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E02" w:rsidRPr="00CF2043" w:rsidRDefault="00300E02" w:rsidP="009E2F70">
      <w:pPr>
        <w:spacing w:line="240" w:lineRule="auto"/>
        <w:jc w:val="center"/>
        <w:rPr>
          <w:rFonts w:ascii="Tahoma" w:eastAsia="Times New Roman" w:hAnsi="Tahoma" w:cs="Tahoma"/>
          <w:b/>
          <w:i/>
          <w:vanish/>
          <w:sz w:val="36"/>
          <w:szCs w:val="36"/>
        </w:rPr>
      </w:pPr>
    </w:p>
    <w:p w:rsidR="004C2CEE" w:rsidRPr="00CF2043" w:rsidRDefault="004C2CEE" w:rsidP="009E2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CF2043">
        <w:rPr>
          <w:rFonts w:ascii="Times New Roman" w:eastAsia="Times New Roman" w:hAnsi="Times New Roman" w:cs="Times New Roman"/>
          <w:b/>
          <w:i/>
          <w:sz w:val="36"/>
          <w:szCs w:val="36"/>
        </w:rPr>
        <w:t>Консультация для воспитателей.</w:t>
      </w:r>
    </w:p>
    <w:p w:rsidR="00CF2043" w:rsidRDefault="00CF2043" w:rsidP="009E2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«</w:t>
      </w:r>
      <w:r w:rsidR="004C2CEE" w:rsidRPr="00CF2043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Знакомство дошкольников </w:t>
      </w:r>
    </w:p>
    <w:p w:rsidR="004C2CEE" w:rsidRPr="00CF2043" w:rsidRDefault="00CF2043" w:rsidP="009E2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</w:rPr>
        <w:t>с правилами дорожного движения»</w:t>
      </w:r>
    </w:p>
    <w:p w:rsidR="00CF2043" w:rsidRDefault="00CF2043" w:rsidP="009E2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2043" w:rsidRPr="009E2F70" w:rsidRDefault="00CF2043" w:rsidP="009E2F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2CEE" w:rsidRPr="009E2F70" w:rsidRDefault="004C2CEE" w:rsidP="00CF20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Дать рекомендации воспитателям по обучению дошкольников безопасному поведению на улицах города.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По дороге в детский сад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Мы пойдём с тобой, малыш.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Улыбаясь светофору,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Влево, вправо поглядишь.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Чтобы день такой чудесный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E2F70">
        <w:rPr>
          <w:rFonts w:ascii="Times New Roman" w:eastAsia="Times New Roman" w:hAnsi="Times New Roman" w:cs="Times New Roman"/>
          <w:sz w:val="28"/>
          <w:szCs w:val="28"/>
        </w:rPr>
        <w:t>Омрачить не смел</w:t>
      </w:r>
      <w:proofErr w:type="gramEnd"/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никто,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Правила движенья вместе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Мы усвоим? Да, легко!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Воспитание безопасного поведения у детей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одна из важнейших задач дошкольного учреждения. Ребёнок становится пешеходом значительно раньше, чем он по своим знаниям, усилиям, развитию становится к этому подготовленным. С первых дней пребывания ребёнка в детском саду следует так организовать его воспитание и обучение, чтобы к моменту перехода из детского сада в школу он легко ориентировался в ближайшем окружении, умел наблюдать и правильно оценивать дорожные ситуации, владел навыками безопасного поведения в этих ситуациях.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       Именно в детском саду все дети могут и должны получить </w:t>
      </w: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систематизированную информацию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о безопасном поведении на улице и приобрести необходимые навыки такого поведения. И в этом коллективу воспитателей дошкольного учреждения отводится ведущая роль. Поэтому сам педагог должен овладеть всем комплексом вопросов и проблем, составляющих основу безопасного движения. При реализации поставленных задач воспитатель должен исходить из следующего: главная ценность, которую приобретает ребёнок в детском саду, состоит в ряде навыков и привычек. Чем больше у ребёнка полезных навыков и привычек, тем легче ему будут даваться знания.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      Очень важно приобретение таких навыков и </w:t>
      </w: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привычек,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как: сознательное отношение к своим и чужим поступкам (правильно – неправильно, подражать – не подражать), умение переводить мысль в дело (машина поехала – можно переходить – перешёл). Не меньшее значение имеет и привычка обуздывать свои порывы и желания (бежать – но нельзя, потому что горит красный сигнал светофора). Важна, привычка сосредоточивать внимание, самостоятельно справляться с встречающимися затруднениями. Всегда нужно помнить, что детский сад – учреждение по преимуществу воспитательное. И поэтому задача воспитателя состоит не столько в обучении правилам дорожного движения, </w:t>
      </w: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сколько в воспитании безопасного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поведения у детей на улице, на дорогах, в транспорте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Главная цель  работы воспитателя по профилактике детского дорожного травматизма – формирование у детей навыков осознанного безопасного поведения на улицах города включает нескольких </w:t>
      </w:r>
      <w:r w:rsidRPr="009E2F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задач:</w:t>
      </w:r>
    </w:p>
    <w:p w:rsidR="004C2CEE" w:rsidRPr="009E2F70" w:rsidRDefault="004C2CEE" w:rsidP="004C2CE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</w:rPr>
        <w:t>усвоение дошкольниками первоначальных знаний о правилах безопасного поведения на улице;</w:t>
      </w:r>
    </w:p>
    <w:p w:rsidR="004C2CEE" w:rsidRPr="009E2F70" w:rsidRDefault="004C2CEE" w:rsidP="004C2CE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</w:rPr>
        <w:t>формирование у детей качественно новых двигательных навыков и бдительного восприятия окружающей обстановки. Ребёнок должен не только правильно двигаться в соответствии с полученным сигналом или ориентируясь на взрослого, но и уметь координировать свои движения с движениями других людей и перемещением предметов;</w:t>
      </w:r>
    </w:p>
    <w:p w:rsidR="004C2CEE" w:rsidRPr="009E2F70" w:rsidRDefault="004C2CEE" w:rsidP="004C2CE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</w:rPr>
        <w:t>развитие у детей способности к предвидению возможной опасности в конкретной меняющейся ситуации и построению адекватного безопасного поведения.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Основные аспекты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ребёнка с «территорией дорожного движения»:</w:t>
      </w:r>
    </w:p>
    <w:p w:rsidR="004C2CEE" w:rsidRPr="009E2F70" w:rsidRDefault="004C2CEE" w:rsidP="004C2C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E2F70">
        <w:rPr>
          <w:rFonts w:ascii="Times New Roman" w:eastAsia="Times New Roman" w:hAnsi="Times New Roman" w:cs="Times New Roman"/>
          <w:sz w:val="28"/>
          <w:szCs w:val="28"/>
          <w:u w:val="single"/>
        </w:rPr>
        <w:t>Ребёнок – пешеход</w:t>
      </w:r>
    </w:p>
    <w:p w:rsidR="004C2CEE" w:rsidRPr="009E2F70" w:rsidRDefault="004C2CEE" w:rsidP="004C2C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E2F70">
        <w:rPr>
          <w:rFonts w:ascii="Times New Roman" w:eastAsia="Times New Roman" w:hAnsi="Times New Roman" w:cs="Times New Roman"/>
          <w:sz w:val="28"/>
          <w:szCs w:val="28"/>
          <w:u w:val="single"/>
        </w:rPr>
        <w:t>Ребёнок – пассажир</w:t>
      </w:r>
    </w:p>
    <w:p w:rsidR="004C2CEE" w:rsidRPr="009E2F70" w:rsidRDefault="004C2CEE" w:rsidP="004C2CE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E2F70">
        <w:rPr>
          <w:rFonts w:ascii="Times New Roman" w:eastAsia="Times New Roman" w:hAnsi="Times New Roman" w:cs="Times New Roman"/>
          <w:sz w:val="28"/>
          <w:szCs w:val="28"/>
          <w:u w:val="single"/>
        </w:rPr>
        <w:t>Ребёнок – водитель детских транспортных средств (велосипеда, самоката, роликовых коньков и др.)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   Работа по воспитанию навыков безопасного поведения детей на улицах ни в коем случае не должна быть одноразовой акцией. Её нужно проводить планово, систематически, постоянно. Она не должна выноситься в самостоятельный раздел, а входить логическим элементом во все виды детской деятельности для того, чтобы полученные «теоретические» знания ребёнок пропускал через продуктивную деятельность и затем реализовывал в играх и повседневной жизни за пределами детского сада. Когда и сколько времени отводить на тот или иной вид деятельности с детьми в данном направлении определяют  сами воспитатели в зависимости от условий, темы, сезонности, состояния детей, вида занятий и т.д.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       Для каждой возрастной группы необходимо определить свои цели и ориентиры. Объединить некоторые темы (правила поведения на улице – оказание помощи – инвалидность), так как привлечение материалов из другого раздела поможет объяснить детям, какими могут быть последствия правильного и неправильного поведения на улице.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Этапы организации воспитательно-образовательного процесса по формированию знаний детей о безопасном поведении на улице.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Первый этап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это диагностика – уточнение представлений детей о правилах дорожного движения, то есть их личный опыт, на который может опереться воспитатель. Такая диагностика необходима в каждой возрастной группе: она помогает воспитателю определить знания детей, уровень их возможностей.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Второй этап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это расширение первоначальных представлений детей, накопление новых знаний о правилах безопасности через занятия, беседы, заучивание рифмованных правил.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Третий этап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закрепление полученных знаний и формирование сознательного отношения к соблюдению правил безопасности с помощью чтения и обсуждения 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lastRenderedPageBreak/>
        <w:t>произведений художественной литературы, игр-драматизаций, наблюдений во время экскурсий и из личного опыта.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Четвёртый этап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формирование у детей чувства ответственности и предпосылок готовности отвечать за свои поступки. Дети дошкольного возраста именно принимают и усваивают предъявленные к ним требования, а готовность в полной мере отвечать за свои поступки придёт позже.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Пятый этап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– развитие у детей чувства контроля и самоконтроля, так как при обучении правилам безопасного поведения эти качества во многом помогают ребёнку вовремя и правильно ориентироваться в создавшейся ситуации.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Особую роль в формировании у детей правил безопасного поведения на улице имеют </w:t>
      </w: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современные наглядные и технические средства обучения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. С их помощью </w:t>
      </w:r>
      <w:proofErr w:type="gramStart"/>
      <w:r w:rsidRPr="009E2F70">
        <w:rPr>
          <w:rFonts w:ascii="Times New Roman" w:eastAsia="Times New Roman" w:hAnsi="Times New Roman" w:cs="Times New Roman"/>
          <w:sz w:val="28"/>
          <w:szCs w:val="28"/>
        </w:rPr>
        <w:t>осуществляются инновационные подходы в данном направлении и комплексно решаем</w:t>
      </w:r>
      <w:proofErr w:type="gramEnd"/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поставленные задачи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- воспитательные реализуются через привитие детям «чувства» улицы и её опасности, но не страха перед дорожной средой, а умения ориентироваться в ней;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-развивающие направлены на развитие у детей познавательных процессов: концентрации внимания, воображения, логического мышления, памяти, речи и двигательных навыков по координации движений, что необходимо ребёнку для правильной ориентации на улице;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-обучающие направлены на формирование навыков и полезных привычек безопасного поведения на улице, понимание и осознание опасных и безопасных действий, соответствующих Правилам дорожного движения.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Планирование работы по формированию навыков безопасного поведения.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Эффективней всего в течение учебного года одну неделю в квартал посвящать этой работе целиком с целью «погружения» ребёнка в данную проблему. Планирование всех видов деятельности ребёнка в течение недели объединены одной темой: </w:t>
      </w: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тематические познавательные занятия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>, практикумы на транспортной площадке, практические занятия на моделях «Наш город», «Наша улица», на игровых площадках, самостоятельное моделирование: составление схем, планов своей улицы, маршрутов движения к детскому саду и т.д.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Полученные знания детей в рамках «тематической недели», закрепляются затем в течение всего года в играх, конкурсах, досугах, при проведении целевых прогулок и экскурсий.</w:t>
      </w:r>
    </w:p>
    <w:p w:rsidR="004C2CEE" w:rsidRPr="009E2F70" w:rsidRDefault="00CF2043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r w:rsidR="004C2CEE" w:rsidRPr="009E2F7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Преимущества тематического подхода</w:t>
      </w:r>
      <w:r w:rsidR="004C2CEE" w:rsidRPr="009E2F70">
        <w:rPr>
          <w:rFonts w:ascii="Times New Roman" w:eastAsia="Times New Roman" w:hAnsi="Times New Roman" w:cs="Times New Roman"/>
          <w:sz w:val="28"/>
          <w:szCs w:val="28"/>
        </w:rPr>
        <w:t xml:space="preserve"> к планированию и организации занятий по формированию у детей безопасного поведения на улице:</w:t>
      </w:r>
    </w:p>
    <w:p w:rsidR="004C2CEE" w:rsidRPr="009E2F70" w:rsidRDefault="004C2CEE" w:rsidP="004C2CE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тематическое планирование позволяет значительно сократить время для занятий, освобождая его для игры, прогулок, оздоровительных мероприятий;</w:t>
      </w:r>
    </w:p>
    <w:p w:rsidR="004C2CEE" w:rsidRPr="009E2F70" w:rsidRDefault="004C2CEE" w:rsidP="004C2CE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повышается качество работы, открывается больше возможностей для творчества;</w:t>
      </w:r>
    </w:p>
    <w:p w:rsidR="004C2CEE" w:rsidRPr="009E2F70" w:rsidRDefault="004C2CEE" w:rsidP="004C2CE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повышается уровень знаний детей и их качество: знания становятся более глубокими и системными;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i/>
          <w:sz w:val="28"/>
          <w:szCs w:val="28"/>
        </w:rPr>
        <w:t>Материал по обучению правилам безопасного поведения на улице ребёнок лучше усвоит в наглядно-действенной форме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с опорой на непосредственное (практическое или игровое) действие с предметами при отражении реальной ситуации.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Необходимо использовать в  работе обучающие </w:t>
      </w:r>
      <w:proofErr w:type="spellStart"/>
      <w:r w:rsidRPr="009E2F70">
        <w:rPr>
          <w:rFonts w:ascii="Times New Roman" w:eastAsia="Times New Roman" w:hAnsi="Times New Roman" w:cs="Times New Roman"/>
          <w:sz w:val="28"/>
          <w:szCs w:val="28"/>
        </w:rPr>
        <w:t>мультимедийные</w:t>
      </w:r>
      <w:proofErr w:type="spellEnd"/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занятия: «Знакомство с дорожными знаками», «Школа светофора», тренинг для родителей «Берегите жизнь детей!»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В каждом конкретном случае  продумать форму взаимодействия: с группой, с подгруппой или индивидуальную. Как показывает практика, новые знания лучше давать на фронтальных занятиях, а закрепление проводить с небольшими подгруппами и индивидуально.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Работу надо проводить систематически: не менее 2-3 раз в неделю беседовать с детьми о безопасном поведении на улицах и дорогах, о дорожно-транспортных происшествиях, связывая это с изменениями погоды и особенностями дороги (гололёд, дождь, рано темнеет и т.д.).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Нужно приучать ребенка проговаривать свои действия, чтобы они становились частью его мышечной памяти и внутренней речи. Объяснять и повторять детям, как они должны вести себя на улице и в транспорте столько раз и так часто, чтобы дошкольники не только запомнили и осознали алгоритм поведения, но и действовали в стандартных ситуациях уверенно, компетентно и предусмотрительно, чтобы у них выработалась привычка правильного поведения на улице.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Если ежедневно, подходя к проезжей части, говорить ребёнку: «</w:t>
      </w:r>
      <w:r w:rsidRPr="009E2F70">
        <w:rPr>
          <w:rFonts w:ascii="Times New Roman" w:eastAsia="Times New Roman" w:hAnsi="Times New Roman" w:cs="Times New Roman"/>
          <w:sz w:val="28"/>
          <w:szCs w:val="28"/>
          <w:u w:val="single"/>
        </w:rPr>
        <w:t>Стой,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E2F70">
        <w:rPr>
          <w:rFonts w:ascii="Times New Roman" w:eastAsia="Times New Roman" w:hAnsi="Times New Roman" w:cs="Times New Roman"/>
          <w:sz w:val="28"/>
          <w:szCs w:val="28"/>
          <w:u w:val="single"/>
        </w:rPr>
        <w:t>дорога!»,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 xml:space="preserve"> то останавливаться для него станет привычкой. Если всегда, выйдя из автобуса, вести ребёнка до пешеходного перехода, то такой маршрут для него станет привычным.</w:t>
      </w:r>
    </w:p>
    <w:p w:rsidR="004C2CEE" w:rsidRPr="009E2F70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Чтобы выработать положительную привычку, не обязательно вести ребёнка к проезжей части. Это можно сделать и в группе, при проведении занятий по правилам дорожного движения, имея минимум дорожных символов и атрибутов.</w:t>
      </w:r>
    </w:p>
    <w:p w:rsidR="00CF2043" w:rsidRDefault="00CF2043" w:rsidP="00CF20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2CEE" w:rsidRPr="00CF2043" w:rsidRDefault="004C2CEE" w:rsidP="00CF20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Содержание представлений о безопасном поведении на улице,</w:t>
      </w:r>
      <w:r w:rsidR="00CF2043" w:rsidRPr="00CF204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доступное детям дошкольного возраста.</w:t>
      </w:r>
    </w:p>
    <w:p w:rsidR="004C2CEE" w:rsidRPr="00CF2043" w:rsidRDefault="004C2CEE" w:rsidP="00CF20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Общие представления:</w:t>
      </w:r>
    </w:p>
    <w:p w:rsidR="00CF2043" w:rsidRDefault="004C2CEE" w:rsidP="00CF204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Знать имя, фамилию, домашний адрес, телефон</w:t>
      </w:r>
    </w:p>
    <w:p w:rsidR="004C2CEE" w:rsidRPr="00CF2043" w:rsidRDefault="004C2CEE" w:rsidP="00CF204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sz w:val="28"/>
          <w:szCs w:val="28"/>
        </w:rPr>
        <w:t>Иметь представления об опасных ситуациях, которые могут возникнуть на улице и при играх во дворе дома; при катании на велосипеде (самокате, роликовых коньках)</w:t>
      </w:r>
    </w:p>
    <w:p w:rsidR="00CF2043" w:rsidRDefault="00CF2043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2CEE" w:rsidRPr="00CF2043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Представления об опасных ситуациях на отдельных участках пешеходной части улицы: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b/>
          <w:sz w:val="28"/>
          <w:szCs w:val="28"/>
        </w:rPr>
        <w:t>Знать следующие правила дорожного движения</w:t>
      </w:r>
      <w:r w:rsidRPr="009E2F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Переходить улицу только на зелёный свет светофора.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 играть на дороге или около проезжей части.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Переходить улицу только по пешеходному переходу.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При переходе улицы сначала посмотреть налево, а дойдя до середины – направо.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Знать устройство проезжей части.</w:t>
      </w:r>
    </w:p>
    <w:p w:rsidR="004C2CEE" w:rsidRPr="009E2F70" w:rsidRDefault="004C2CEE" w:rsidP="004C2CEE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Знать некоторые дорожные знаки для пешеходов и водителей.</w:t>
      </w:r>
    </w:p>
    <w:p w:rsidR="00CF2043" w:rsidRDefault="00CF2043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2CEE" w:rsidRPr="00CF2043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Знать правила поведения в транспорте:</w:t>
      </w:r>
    </w:p>
    <w:p w:rsidR="004C2CEE" w:rsidRPr="009E2F70" w:rsidRDefault="004C2CEE" w:rsidP="004C2CE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lastRenderedPageBreak/>
        <w:t>Нельзя детям ездить на транспорте без родителей, без сопровождения взрослых.</w:t>
      </w:r>
    </w:p>
    <w:p w:rsidR="004C2CEE" w:rsidRPr="009E2F70" w:rsidRDefault="004C2CEE" w:rsidP="004C2CE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 стоять у дверей.</w:t>
      </w:r>
    </w:p>
    <w:p w:rsidR="004C2CEE" w:rsidRPr="009E2F70" w:rsidRDefault="004C2CEE" w:rsidP="004C2CE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Разговаривать тихо, чтобы не мешать другим.</w:t>
      </w:r>
    </w:p>
    <w:p w:rsidR="004C2CEE" w:rsidRPr="009E2F70" w:rsidRDefault="004C2CEE" w:rsidP="004C2CE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Нельзя высовываться и выставлять руки в открытые окна.</w:t>
      </w:r>
    </w:p>
    <w:p w:rsidR="004C2CEE" w:rsidRPr="009E2F70" w:rsidRDefault="004C2CEE" w:rsidP="004C2CEE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Уступать место пожилым людям, пассажирам с маленькими детьми.</w:t>
      </w:r>
    </w:p>
    <w:p w:rsidR="00CF2043" w:rsidRDefault="00CF2043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2CEE" w:rsidRPr="00CF2043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2043">
        <w:rPr>
          <w:rFonts w:ascii="Times New Roman" w:eastAsia="Times New Roman" w:hAnsi="Times New Roman" w:cs="Times New Roman"/>
          <w:b/>
          <w:sz w:val="28"/>
          <w:szCs w:val="28"/>
        </w:rPr>
        <w:t>Знать и соблюдать правила поведения во дворе:</w:t>
      </w:r>
    </w:p>
    <w:p w:rsidR="004C2CEE" w:rsidRPr="009E2F70" w:rsidRDefault="004C2CEE" w:rsidP="004C2CE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 ходить никуда без разрешения взрослых.</w:t>
      </w:r>
    </w:p>
    <w:p w:rsidR="004C2CEE" w:rsidRPr="009E2F70" w:rsidRDefault="004C2CEE" w:rsidP="004C2CE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Играть только на детской площадке.</w:t>
      </w:r>
    </w:p>
    <w:p w:rsidR="004C2CEE" w:rsidRPr="009E2F70" w:rsidRDefault="004C2CEE" w:rsidP="004C2CE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 играть близко от проезжей части дороги.</w:t>
      </w:r>
    </w:p>
    <w:p w:rsidR="004C2CEE" w:rsidRPr="009E2F70" w:rsidRDefault="004C2CEE" w:rsidP="004C2CEE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Не кататься по проезжей части дороги.</w:t>
      </w:r>
    </w:p>
    <w:p w:rsidR="004C2CEE" w:rsidRPr="009E2F70" w:rsidRDefault="004C2CEE" w:rsidP="004C2C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2F70">
        <w:rPr>
          <w:rFonts w:ascii="Times New Roman" w:eastAsia="Times New Roman" w:hAnsi="Times New Roman" w:cs="Times New Roman"/>
          <w:sz w:val="28"/>
          <w:szCs w:val="28"/>
        </w:rPr>
        <w:t>Чем больше у ребёнка полезных навыков и привычек, тем легче ему будут даваться знания. Поэтому понимая всю важность данной проблемы, необходимо включать занятия по ПДД во все виды деятельности в ДОУ.</w:t>
      </w:r>
    </w:p>
    <w:sectPr w:rsidR="004C2CEE" w:rsidRPr="009E2F70" w:rsidSect="00CF204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801C7"/>
    <w:multiLevelType w:val="multilevel"/>
    <w:tmpl w:val="CE02AE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D47CE"/>
    <w:multiLevelType w:val="multilevel"/>
    <w:tmpl w:val="B56A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1160CB"/>
    <w:multiLevelType w:val="hybridMultilevel"/>
    <w:tmpl w:val="3EE8C1C6"/>
    <w:lvl w:ilvl="0" w:tplc="0419000F">
      <w:start w:val="1"/>
      <w:numFmt w:val="decimal"/>
      <w:lvlText w:val="%1."/>
      <w:lvlJc w:val="left"/>
      <w:pPr>
        <w:ind w:left="3585" w:hanging="360"/>
      </w:pPr>
    </w:lvl>
    <w:lvl w:ilvl="1" w:tplc="04190019" w:tentative="1">
      <w:start w:val="1"/>
      <w:numFmt w:val="lowerLetter"/>
      <w:lvlText w:val="%2."/>
      <w:lvlJc w:val="left"/>
      <w:pPr>
        <w:ind w:left="4305" w:hanging="360"/>
      </w:pPr>
    </w:lvl>
    <w:lvl w:ilvl="2" w:tplc="0419001B" w:tentative="1">
      <w:start w:val="1"/>
      <w:numFmt w:val="lowerRoman"/>
      <w:lvlText w:val="%3."/>
      <w:lvlJc w:val="right"/>
      <w:pPr>
        <w:ind w:left="5025" w:hanging="180"/>
      </w:pPr>
    </w:lvl>
    <w:lvl w:ilvl="3" w:tplc="0419000F" w:tentative="1">
      <w:start w:val="1"/>
      <w:numFmt w:val="decimal"/>
      <w:lvlText w:val="%4."/>
      <w:lvlJc w:val="left"/>
      <w:pPr>
        <w:ind w:left="5745" w:hanging="360"/>
      </w:pPr>
    </w:lvl>
    <w:lvl w:ilvl="4" w:tplc="04190019" w:tentative="1">
      <w:start w:val="1"/>
      <w:numFmt w:val="lowerLetter"/>
      <w:lvlText w:val="%5."/>
      <w:lvlJc w:val="left"/>
      <w:pPr>
        <w:ind w:left="6465" w:hanging="360"/>
      </w:pPr>
    </w:lvl>
    <w:lvl w:ilvl="5" w:tplc="0419001B" w:tentative="1">
      <w:start w:val="1"/>
      <w:numFmt w:val="lowerRoman"/>
      <w:lvlText w:val="%6."/>
      <w:lvlJc w:val="right"/>
      <w:pPr>
        <w:ind w:left="7185" w:hanging="180"/>
      </w:pPr>
    </w:lvl>
    <w:lvl w:ilvl="6" w:tplc="0419000F" w:tentative="1">
      <w:start w:val="1"/>
      <w:numFmt w:val="decimal"/>
      <w:lvlText w:val="%7."/>
      <w:lvlJc w:val="left"/>
      <w:pPr>
        <w:ind w:left="7905" w:hanging="360"/>
      </w:pPr>
    </w:lvl>
    <w:lvl w:ilvl="7" w:tplc="04190019" w:tentative="1">
      <w:start w:val="1"/>
      <w:numFmt w:val="lowerLetter"/>
      <w:lvlText w:val="%8."/>
      <w:lvlJc w:val="left"/>
      <w:pPr>
        <w:ind w:left="8625" w:hanging="360"/>
      </w:pPr>
    </w:lvl>
    <w:lvl w:ilvl="8" w:tplc="0419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4ABA1839"/>
    <w:multiLevelType w:val="multilevel"/>
    <w:tmpl w:val="EA7A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CA0418"/>
    <w:multiLevelType w:val="multilevel"/>
    <w:tmpl w:val="71FC6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4F2274"/>
    <w:multiLevelType w:val="multilevel"/>
    <w:tmpl w:val="C71E8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C27FC7"/>
    <w:multiLevelType w:val="multilevel"/>
    <w:tmpl w:val="AEA21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1634AB"/>
    <w:multiLevelType w:val="multilevel"/>
    <w:tmpl w:val="81CA8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042453"/>
    <w:multiLevelType w:val="multilevel"/>
    <w:tmpl w:val="5B7C0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8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0E02"/>
    <w:rsid w:val="00006E28"/>
    <w:rsid w:val="00073184"/>
    <w:rsid w:val="001F39F6"/>
    <w:rsid w:val="002251AC"/>
    <w:rsid w:val="00300E02"/>
    <w:rsid w:val="00494890"/>
    <w:rsid w:val="004C2CEE"/>
    <w:rsid w:val="004C397D"/>
    <w:rsid w:val="00526F4E"/>
    <w:rsid w:val="005F006D"/>
    <w:rsid w:val="006F7E1C"/>
    <w:rsid w:val="008729DA"/>
    <w:rsid w:val="00973EBB"/>
    <w:rsid w:val="009E2F70"/>
    <w:rsid w:val="00A42535"/>
    <w:rsid w:val="00B27BE1"/>
    <w:rsid w:val="00B8099C"/>
    <w:rsid w:val="00BA28CF"/>
    <w:rsid w:val="00BE7027"/>
    <w:rsid w:val="00C33092"/>
    <w:rsid w:val="00CF2043"/>
    <w:rsid w:val="00FB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0E02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Intense Emphasis"/>
    <w:basedOn w:val="a0"/>
    <w:uiPriority w:val="21"/>
    <w:qFormat/>
    <w:rsid w:val="00300E02"/>
    <w:rPr>
      <w:b/>
      <w:bCs/>
      <w:i/>
      <w:iCs/>
      <w:color w:val="4F81BD" w:themeColor="accent1"/>
    </w:rPr>
  </w:style>
  <w:style w:type="table" w:styleId="a5">
    <w:name w:val="Table Grid"/>
    <w:basedOn w:val="a1"/>
    <w:uiPriority w:val="59"/>
    <w:rsid w:val="00300E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a6">
    <w:name w:val="List Paragraph"/>
    <w:basedOn w:val="a"/>
    <w:uiPriority w:val="34"/>
    <w:qFormat/>
    <w:rsid w:val="00872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6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1613</Words>
  <Characters>9195</Characters>
  <Application>Microsoft Office Word</Application>
  <DocSecurity>0</DocSecurity>
  <Lines>76</Lines>
  <Paragraphs>21</Paragraphs>
  <ScaleCrop>false</ScaleCrop>
  <Company/>
  <LinksUpToDate>false</LinksUpToDate>
  <CharactersWithSpaces>10787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 &amp; Dad</dc:creator>
  <cp:keywords/>
  <dc:description/>
  <cp:lastModifiedBy>ADMIN</cp:lastModifiedBy>
  <cp:revision>18</cp:revision>
  <dcterms:created xsi:type="dcterms:W3CDTF">2012-12-17T17:25:00Z</dcterms:created>
  <dcterms:modified xsi:type="dcterms:W3CDTF">2018-11-06T12:30:00Z</dcterms:modified>
</cp:coreProperties>
</file>