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87D" w:rsidRPr="00AD2E30" w:rsidRDefault="00AD1B50" w:rsidP="00AD2E3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D2E30">
        <w:rPr>
          <w:rFonts w:ascii="Times New Roman" w:hAnsi="Times New Roman" w:cs="Times New Roman"/>
          <w:b/>
          <w:sz w:val="36"/>
          <w:szCs w:val="36"/>
        </w:rPr>
        <w:t>Рекомендации для родителей по обучению детей правилам дорожного движения!</w:t>
      </w:r>
    </w:p>
    <w:p w:rsidR="00AD1B50" w:rsidRPr="00AD2E30" w:rsidRDefault="00AD1B50" w:rsidP="00AD2E30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D2E30">
        <w:rPr>
          <w:rFonts w:ascii="Times New Roman" w:hAnsi="Times New Roman" w:cs="Times New Roman"/>
          <w:i/>
          <w:sz w:val="28"/>
          <w:szCs w:val="28"/>
          <w:u w:val="single"/>
        </w:rPr>
        <w:t>Дорогие родители</w:t>
      </w:r>
      <w:r w:rsidR="00C879D8" w:rsidRPr="00AD2E30">
        <w:rPr>
          <w:rFonts w:ascii="Times New Roman" w:hAnsi="Times New Roman" w:cs="Times New Roman"/>
          <w:i/>
          <w:sz w:val="28"/>
          <w:szCs w:val="28"/>
          <w:u w:val="single"/>
        </w:rPr>
        <w:t>, помните – вы являетесь основным ресурсом в обучении Вашего ребенка безопасному поведению на улице!</w:t>
      </w:r>
    </w:p>
    <w:p w:rsidR="0099608E" w:rsidRDefault="00AD2E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F1048">
        <w:rPr>
          <w:rFonts w:ascii="Times New Roman" w:hAnsi="Times New Roman" w:cs="Times New Roman"/>
          <w:sz w:val="28"/>
          <w:szCs w:val="28"/>
        </w:rPr>
        <w:t xml:space="preserve">Причиной дорожно-транспортных происшествий чаще всего являются сами дети. Приводит к этому незнание элементарных основ правил дорожного движения, безучастное отношение взрослых к поведению детей на проезжей части. </w:t>
      </w:r>
      <w:r w:rsidR="001F0270">
        <w:rPr>
          <w:rFonts w:ascii="Times New Roman" w:hAnsi="Times New Roman" w:cs="Times New Roman"/>
          <w:sz w:val="28"/>
          <w:szCs w:val="28"/>
        </w:rPr>
        <w:t>Предоставленные самим себе, дети, особенно младшего возраста, мало считаются с реальными опасностями на дороге. Объясняется это тем</w:t>
      </w:r>
      <w:r w:rsidR="00EA351D">
        <w:rPr>
          <w:rFonts w:ascii="Times New Roman" w:hAnsi="Times New Roman" w:cs="Times New Roman"/>
          <w:sz w:val="28"/>
          <w:szCs w:val="28"/>
        </w:rPr>
        <w:t>, что они не умеют еще в должной степени управлять своим поведением. Они не в состоянии правильно определить расстояние до приближающейся машины и ее скорость и переоценивают собственные возможности, считают себя быстрыми и ловкими. У них еще не выработалась способность предвидеть возможность возникновения опасности в быстро меняющейся дорожной обстановке</w:t>
      </w:r>
      <w:r w:rsidR="0099608E">
        <w:rPr>
          <w:rFonts w:ascii="Times New Roman" w:hAnsi="Times New Roman" w:cs="Times New Roman"/>
          <w:sz w:val="28"/>
          <w:szCs w:val="28"/>
        </w:rPr>
        <w:t xml:space="preserve">. Поэтому они безмятежно выбегают на дорогу перед  остановившейся машиной и внезапно появляются на пути  </w:t>
      </w:r>
      <w:proofErr w:type="gramStart"/>
      <w:r w:rsidR="0099608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99608E">
        <w:rPr>
          <w:rFonts w:ascii="Times New Roman" w:hAnsi="Times New Roman" w:cs="Times New Roman"/>
          <w:sz w:val="28"/>
          <w:szCs w:val="28"/>
        </w:rPr>
        <w:t xml:space="preserve"> другой. </w:t>
      </w:r>
    </w:p>
    <w:p w:rsidR="00593F04" w:rsidRDefault="00AD2E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9608E">
        <w:rPr>
          <w:rFonts w:ascii="Times New Roman" w:hAnsi="Times New Roman" w:cs="Times New Roman"/>
          <w:sz w:val="28"/>
          <w:szCs w:val="28"/>
        </w:rPr>
        <w:t>Избежать этих опасностей можно лишь путем соответствующего воспитания ребенка с самого раннего возраста.</w:t>
      </w:r>
      <w:r w:rsidR="00EA351D">
        <w:rPr>
          <w:rFonts w:ascii="Times New Roman" w:hAnsi="Times New Roman" w:cs="Times New Roman"/>
          <w:sz w:val="28"/>
          <w:szCs w:val="28"/>
        </w:rPr>
        <w:t xml:space="preserve"> </w:t>
      </w:r>
      <w:r w:rsidR="001F0270">
        <w:rPr>
          <w:rFonts w:ascii="Times New Roman" w:hAnsi="Times New Roman" w:cs="Times New Roman"/>
          <w:sz w:val="28"/>
          <w:szCs w:val="28"/>
        </w:rPr>
        <w:t xml:space="preserve"> </w:t>
      </w:r>
      <w:r w:rsidR="004F52C1">
        <w:rPr>
          <w:rFonts w:ascii="Times New Roman" w:hAnsi="Times New Roman" w:cs="Times New Roman"/>
          <w:sz w:val="28"/>
          <w:szCs w:val="28"/>
        </w:rPr>
        <w:t>Своевременно обучайте детей умению ориентироваться в дорожной ситуации, воспитывайте потребность быть дисциплинированными на улице, осторожными и осмотрительными!</w:t>
      </w:r>
    </w:p>
    <w:p w:rsidR="00C879D8" w:rsidRPr="00593F04" w:rsidRDefault="004F52C1" w:rsidP="00593F0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3F04">
        <w:rPr>
          <w:rFonts w:ascii="Times New Roman" w:hAnsi="Times New Roman" w:cs="Times New Roman"/>
          <w:b/>
          <w:sz w:val="28"/>
          <w:szCs w:val="28"/>
          <w:u w:val="single"/>
        </w:rPr>
        <w:t>Помните, нарушая Правила дорожного движения</w:t>
      </w:r>
      <w:r w:rsidR="00D63597" w:rsidRPr="00593F04">
        <w:rPr>
          <w:rFonts w:ascii="Times New Roman" w:hAnsi="Times New Roman" w:cs="Times New Roman"/>
          <w:b/>
          <w:sz w:val="28"/>
          <w:szCs w:val="28"/>
          <w:u w:val="single"/>
        </w:rPr>
        <w:t>, вы как бы наглядно разрешаете нарушать их своим детям.</w:t>
      </w:r>
    </w:p>
    <w:p w:rsidR="00D63597" w:rsidRDefault="00D635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Находясь с ребенком на улице, полезно</w:t>
      </w:r>
      <w:r w:rsidR="0028669B">
        <w:rPr>
          <w:rFonts w:ascii="Times New Roman" w:hAnsi="Times New Roman" w:cs="Times New Roman"/>
          <w:sz w:val="28"/>
          <w:szCs w:val="28"/>
        </w:rPr>
        <w:t xml:space="preserve"> объяснять ему все, что происходит на дороге с пешеходом и транспортом.</w:t>
      </w:r>
    </w:p>
    <w:p w:rsidR="0028669B" w:rsidRDefault="002866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обязательно учить детей:</w:t>
      </w:r>
    </w:p>
    <w:p w:rsidR="0028669B" w:rsidRDefault="0028669B" w:rsidP="002866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Переходить дорогу только в установленном месте (на зеленый сигнал светофора, на пешеходном переходе, перекрестке)</w:t>
      </w:r>
      <w:r w:rsidR="004F100B">
        <w:rPr>
          <w:rFonts w:ascii="Times New Roman" w:hAnsi="Times New Roman" w:cs="Times New Roman"/>
          <w:sz w:val="28"/>
          <w:szCs w:val="28"/>
        </w:rPr>
        <w:t>.</w:t>
      </w:r>
    </w:p>
    <w:p w:rsidR="0028669B" w:rsidRDefault="0028669B" w:rsidP="002866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Никогда не спешить при переходе дороге и обязательно </w:t>
      </w:r>
      <w:r w:rsidR="004F100B">
        <w:rPr>
          <w:rFonts w:ascii="Times New Roman" w:hAnsi="Times New Roman" w:cs="Times New Roman"/>
          <w:sz w:val="28"/>
          <w:szCs w:val="28"/>
        </w:rPr>
        <w:t>убеждаться, что автомобиль остановился.</w:t>
      </w:r>
    </w:p>
    <w:p w:rsidR="004F100B" w:rsidRDefault="004F100B" w:rsidP="002866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переходить дорогу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близко идущем автомобиле.</w:t>
      </w:r>
    </w:p>
    <w:p w:rsidR="00593F04" w:rsidRDefault="00593F04" w:rsidP="007C37E9">
      <w:pPr>
        <w:rPr>
          <w:rFonts w:ascii="Times New Roman" w:hAnsi="Times New Roman" w:cs="Times New Roman"/>
          <w:b/>
          <w:sz w:val="28"/>
          <w:szCs w:val="28"/>
        </w:rPr>
      </w:pPr>
    </w:p>
    <w:p w:rsidR="00D039C1" w:rsidRPr="00593F04" w:rsidRDefault="00AD2E30" w:rsidP="00593F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Рекомендуемые </w:t>
      </w:r>
      <w:r w:rsidRPr="00AD2E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39C1">
        <w:rPr>
          <w:rFonts w:ascii="Times New Roman" w:hAnsi="Times New Roman" w:cs="Times New Roman"/>
          <w:b/>
          <w:sz w:val="28"/>
          <w:szCs w:val="28"/>
        </w:rPr>
        <w:t>формы</w:t>
      </w:r>
      <w:r w:rsidRPr="00AD2E30">
        <w:rPr>
          <w:rFonts w:ascii="Times New Roman" w:hAnsi="Times New Roman" w:cs="Times New Roman"/>
          <w:b/>
          <w:sz w:val="28"/>
          <w:szCs w:val="28"/>
        </w:rPr>
        <w:t xml:space="preserve"> для изучения с детьми ПДД (в игровой форме</w:t>
      </w:r>
      <w:r>
        <w:rPr>
          <w:rFonts w:ascii="Times New Roman" w:hAnsi="Times New Roman" w:cs="Times New Roman"/>
          <w:b/>
          <w:sz w:val="28"/>
          <w:szCs w:val="28"/>
        </w:rPr>
        <w:t xml:space="preserve"> и в домашних условиях</w:t>
      </w:r>
      <w:r w:rsidRPr="00AD2E30">
        <w:rPr>
          <w:rFonts w:ascii="Times New Roman" w:hAnsi="Times New Roman" w:cs="Times New Roman"/>
          <w:b/>
          <w:sz w:val="28"/>
          <w:szCs w:val="28"/>
        </w:rPr>
        <w:t>)</w:t>
      </w:r>
      <w:r w:rsidR="00593F04">
        <w:rPr>
          <w:rFonts w:ascii="Times New Roman" w:hAnsi="Times New Roman" w:cs="Times New Roman"/>
          <w:b/>
          <w:sz w:val="28"/>
          <w:szCs w:val="28"/>
        </w:rPr>
        <w:t>:</w:t>
      </w:r>
    </w:p>
    <w:p w:rsidR="00527012" w:rsidRDefault="00527012" w:rsidP="00D039C1">
      <w:pPr>
        <w:pStyle w:val="20"/>
        <w:shd w:val="clear" w:color="auto" w:fill="auto"/>
        <w:spacing w:before="0" w:after="191" w:line="230" w:lineRule="exact"/>
        <w:ind w:right="140"/>
        <w:rPr>
          <w:b/>
          <w:color w:val="000000"/>
          <w:u w:val="single"/>
        </w:rPr>
      </w:pPr>
    </w:p>
    <w:p w:rsidR="00527012" w:rsidRDefault="00527012" w:rsidP="00D039C1">
      <w:pPr>
        <w:pStyle w:val="20"/>
        <w:shd w:val="clear" w:color="auto" w:fill="auto"/>
        <w:spacing w:before="0" w:after="191" w:line="230" w:lineRule="exact"/>
        <w:ind w:right="140"/>
        <w:rPr>
          <w:b/>
          <w:color w:val="000000"/>
          <w:u w:val="single"/>
        </w:rPr>
      </w:pPr>
    </w:p>
    <w:p w:rsidR="00D039C1" w:rsidRPr="00D039C1" w:rsidRDefault="00D039C1" w:rsidP="00D039C1">
      <w:pPr>
        <w:pStyle w:val="20"/>
        <w:shd w:val="clear" w:color="auto" w:fill="auto"/>
        <w:spacing w:before="0" w:after="191" w:line="230" w:lineRule="exact"/>
        <w:ind w:right="140"/>
        <w:rPr>
          <w:b/>
          <w:u w:val="single"/>
        </w:rPr>
      </w:pPr>
      <w:r w:rsidRPr="00D039C1">
        <w:rPr>
          <w:b/>
          <w:color w:val="000000"/>
          <w:u w:val="single"/>
        </w:rPr>
        <w:lastRenderedPageBreak/>
        <w:t>ТЕСТ</w:t>
      </w:r>
      <w:r>
        <w:rPr>
          <w:b/>
          <w:color w:val="000000"/>
          <w:u w:val="single"/>
        </w:rPr>
        <w:t>Ы</w:t>
      </w:r>
    </w:p>
    <w:p w:rsidR="00D039C1" w:rsidRPr="00D039C1" w:rsidRDefault="00D039C1" w:rsidP="00D039C1">
      <w:pPr>
        <w:pStyle w:val="30"/>
        <w:shd w:val="clear" w:color="auto" w:fill="auto"/>
        <w:spacing w:before="0"/>
        <w:ind w:firstLine="280"/>
        <w:rPr>
          <w:sz w:val="24"/>
          <w:szCs w:val="24"/>
          <w:u w:val="single"/>
        </w:rPr>
      </w:pPr>
      <w:r w:rsidRPr="00D039C1">
        <w:rPr>
          <w:color w:val="000000"/>
          <w:sz w:val="24"/>
          <w:szCs w:val="24"/>
          <w:u w:val="single"/>
        </w:rPr>
        <w:t>Тест 1</w:t>
      </w:r>
    </w:p>
    <w:p w:rsidR="00D039C1" w:rsidRPr="00D039C1" w:rsidRDefault="00D039C1" w:rsidP="00D039C1">
      <w:pPr>
        <w:pStyle w:val="1"/>
        <w:numPr>
          <w:ilvl w:val="0"/>
          <w:numId w:val="2"/>
        </w:numPr>
        <w:shd w:val="clear" w:color="auto" w:fill="auto"/>
        <w:tabs>
          <w:tab w:val="left" w:pos="557"/>
        </w:tabs>
        <w:ind w:right="20"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По какой части дороги должен ходить пеше</w:t>
      </w:r>
      <w:r w:rsidRPr="00D039C1">
        <w:rPr>
          <w:color w:val="000000"/>
          <w:sz w:val="24"/>
          <w:szCs w:val="24"/>
        </w:rPr>
        <w:softHyphen/>
        <w:t>ход?</w:t>
      </w:r>
    </w:p>
    <w:p w:rsidR="00D039C1" w:rsidRPr="00D039C1" w:rsidRDefault="00D039C1" w:rsidP="00D039C1">
      <w:pPr>
        <w:pStyle w:val="30"/>
        <w:numPr>
          <w:ilvl w:val="0"/>
          <w:numId w:val="3"/>
        </w:numPr>
        <w:shd w:val="clear" w:color="auto" w:fill="auto"/>
        <w:tabs>
          <w:tab w:val="left" w:pos="549"/>
        </w:tabs>
        <w:spacing w:before="0"/>
        <w:ind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По проезжей части.</w:t>
      </w:r>
    </w:p>
    <w:p w:rsidR="00D039C1" w:rsidRPr="00D039C1" w:rsidRDefault="00D039C1" w:rsidP="00D039C1">
      <w:pPr>
        <w:pStyle w:val="30"/>
        <w:numPr>
          <w:ilvl w:val="0"/>
          <w:numId w:val="3"/>
        </w:numPr>
        <w:shd w:val="clear" w:color="auto" w:fill="auto"/>
        <w:tabs>
          <w:tab w:val="left" w:pos="554"/>
        </w:tabs>
        <w:spacing w:before="0"/>
        <w:ind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По тротуару.</w:t>
      </w:r>
    </w:p>
    <w:p w:rsidR="00D039C1" w:rsidRPr="00D039C1" w:rsidRDefault="00D039C1" w:rsidP="00D039C1">
      <w:pPr>
        <w:pStyle w:val="1"/>
        <w:numPr>
          <w:ilvl w:val="0"/>
          <w:numId w:val="2"/>
        </w:numPr>
        <w:shd w:val="clear" w:color="auto" w:fill="auto"/>
        <w:tabs>
          <w:tab w:val="left" w:pos="614"/>
        </w:tabs>
        <w:ind w:right="20"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Какое транспортное средство можно отнес</w:t>
      </w:r>
      <w:r w:rsidRPr="00D039C1">
        <w:rPr>
          <w:color w:val="000000"/>
          <w:sz w:val="24"/>
          <w:szCs w:val="24"/>
        </w:rPr>
        <w:softHyphen/>
        <w:t xml:space="preserve">ти к </w:t>
      </w:r>
      <w:proofErr w:type="gramStart"/>
      <w:r w:rsidRPr="00D039C1">
        <w:rPr>
          <w:color w:val="000000"/>
          <w:sz w:val="24"/>
          <w:szCs w:val="24"/>
        </w:rPr>
        <w:t>общественному</w:t>
      </w:r>
      <w:proofErr w:type="gramEnd"/>
      <w:r w:rsidRPr="00D039C1">
        <w:rPr>
          <w:color w:val="000000"/>
          <w:sz w:val="24"/>
          <w:szCs w:val="24"/>
        </w:rPr>
        <w:t>?</w:t>
      </w:r>
    </w:p>
    <w:p w:rsidR="00D039C1" w:rsidRPr="00D039C1" w:rsidRDefault="00D039C1" w:rsidP="00D039C1">
      <w:pPr>
        <w:pStyle w:val="30"/>
        <w:numPr>
          <w:ilvl w:val="0"/>
          <w:numId w:val="4"/>
        </w:numPr>
        <w:shd w:val="clear" w:color="auto" w:fill="auto"/>
        <w:tabs>
          <w:tab w:val="left" w:pos="549"/>
        </w:tabs>
        <w:spacing w:before="0"/>
        <w:ind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Легковой автомобиль.</w:t>
      </w:r>
    </w:p>
    <w:p w:rsidR="00D039C1" w:rsidRPr="00D039C1" w:rsidRDefault="00D039C1" w:rsidP="00D039C1">
      <w:pPr>
        <w:pStyle w:val="30"/>
        <w:numPr>
          <w:ilvl w:val="0"/>
          <w:numId w:val="4"/>
        </w:numPr>
        <w:shd w:val="clear" w:color="auto" w:fill="auto"/>
        <w:tabs>
          <w:tab w:val="left" w:pos="554"/>
        </w:tabs>
        <w:spacing w:before="0"/>
        <w:ind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Грузовой автомобиль.</w:t>
      </w:r>
    </w:p>
    <w:p w:rsidR="00D039C1" w:rsidRPr="00D039C1" w:rsidRDefault="00D039C1" w:rsidP="00D039C1">
      <w:pPr>
        <w:pStyle w:val="30"/>
        <w:numPr>
          <w:ilvl w:val="0"/>
          <w:numId w:val="4"/>
        </w:numPr>
        <w:shd w:val="clear" w:color="auto" w:fill="auto"/>
        <w:tabs>
          <w:tab w:val="left" w:pos="554"/>
        </w:tabs>
        <w:spacing w:before="0"/>
        <w:ind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Автобус.</w:t>
      </w:r>
    </w:p>
    <w:p w:rsidR="00D039C1" w:rsidRPr="00D039C1" w:rsidRDefault="00D039C1" w:rsidP="00D039C1">
      <w:pPr>
        <w:pStyle w:val="1"/>
        <w:numPr>
          <w:ilvl w:val="0"/>
          <w:numId w:val="2"/>
        </w:numPr>
        <w:shd w:val="clear" w:color="auto" w:fill="auto"/>
        <w:tabs>
          <w:tab w:val="left" w:pos="730"/>
        </w:tabs>
        <w:ind w:right="20"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При включении зеленого сигнала светофора можно ли сразу начинать переход?</w:t>
      </w:r>
    </w:p>
    <w:p w:rsidR="00D039C1" w:rsidRPr="00D039C1" w:rsidRDefault="00B6436F" w:rsidP="00B6436F">
      <w:pPr>
        <w:pStyle w:val="30"/>
        <w:shd w:val="clear" w:color="auto" w:fill="auto"/>
        <w:spacing w:before="0"/>
        <w:rPr>
          <w:sz w:val="24"/>
          <w:szCs w:val="24"/>
        </w:rPr>
      </w:pPr>
      <w:r>
        <w:rPr>
          <w:rStyle w:val="31"/>
          <w:sz w:val="24"/>
          <w:szCs w:val="24"/>
        </w:rPr>
        <w:t xml:space="preserve">   </w:t>
      </w:r>
      <w:r w:rsidR="00D039C1" w:rsidRPr="00D039C1">
        <w:rPr>
          <w:color w:val="000000"/>
          <w:sz w:val="24"/>
          <w:szCs w:val="24"/>
        </w:rPr>
        <w:t xml:space="preserve"> 1. Можно.</w:t>
      </w:r>
    </w:p>
    <w:p w:rsidR="00D039C1" w:rsidRPr="00D039C1" w:rsidRDefault="00D039C1" w:rsidP="00D039C1">
      <w:pPr>
        <w:pStyle w:val="30"/>
        <w:numPr>
          <w:ilvl w:val="0"/>
          <w:numId w:val="5"/>
        </w:numPr>
        <w:shd w:val="clear" w:color="auto" w:fill="auto"/>
        <w:tabs>
          <w:tab w:val="left" w:pos="558"/>
        </w:tabs>
        <w:spacing w:before="0" w:after="180"/>
        <w:ind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Нельзя.</w:t>
      </w:r>
    </w:p>
    <w:p w:rsidR="00D039C1" w:rsidRPr="00D039C1" w:rsidRDefault="00D039C1" w:rsidP="00D039C1">
      <w:pPr>
        <w:pStyle w:val="30"/>
        <w:shd w:val="clear" w:color="auto" w:fill="auto"/>
        <w:spacing w:before="0"/>
        <w:ind w:firstLine="280"/>
        <w:rPr>
          <w:sz w:val="24"/>
          <w:szCs w:val="24"/>
          <w:u w:val="single"/>
        </w:rPr>
      </w:pPr>
      <w:r w:rsidRPr="00D039C1">
        <w:rPr>
          <w:color w:val="000000"/>
          <w:sz w:val="24"/>
          <w:szCs w:val="24"/>
          <w:u w:val="single"/>
        </w:rPr>
        <w:t>Тест 2</w:t>
      </w:r>
    </w:p>
    <w:p w:rsidR="00D039C1" w:rsidRPr="00D039C1" w:rsidRDefault="00D039C1" w:rsidP="00D039C1">
      <w:pPr>
        <w:pStyle w:val="1"/>
        <w:numPr>
          <w:ilvl w:val="0"/>
          <w:numId w:val="6"/>
        </w:numPr>
        <w:shd w:val="clear" w:color="auto" w:fill="auto"/>
        <w:tabs>
          <w:tab w:val="left" w:pos="563"/>
        </w:tabs>
        <w:ind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Как называется место пересечения дорог?</w:t>
      </w:r>
    </w:p>
    <w:p w:rsidR="00D039C1" w:rsidRPr="00D039C1" w:rsidRDefault="00D039C1" w:rsidP="00D039C1">
      <w:pPr>
        <w:pStyle w:val="30"/>
        <w:numPr>
          <w:ilvl w:val="0"/>
          <w:numId w:val="7"/>
        </w:numPr>
        <w:shd w:val="clear" w:color="auto" w:fill="auto"/>
        <w:tabs>
          <w:tab w:val="left" w:pos="554"/>
        </w:tabs>
        <w:spacing w:before="0"/>
        <w:ind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Тротуар.</w:t>
      </w:r>
    </w:p>
    <w:p w:rsidR="00D039C1" w:rsidRPr="00D039C1" w:rsidRDefault="00D039C1" w:rsidP="00D039C1">
      <w:pPr>
        <w:pStyle w:val="30"/>
        <w:numPr>
          <w:ilvl w:val="0"/>
          <w:numId w:val="7"/>
        </w:numPr>
        <w:shd w:val="clear" w:color="auto" w:fill="auto"/>
        <w:tabs>
          <w:tab w:val="left" w:pos="558"/>
        </w:tabs>
        <w:spacing w:before="0"/>
        <w:ind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Перекресток.</w:t>
      </w:r>
    </w:p>
    <w:p w:rsidR="00D039C1" w:rsidRPr="00D039C1" w:rsidRDefault="00D039C1" w:rsidP="00D039C1">
      <w:pPr>
        <w:pStyle w:val="30"/>
        <w:numPr>
          <w:ilvl w:val="0"/>
          <w:numId w:val="7"/>
        </w:numPr>
        <w:shd w:val="clear" w:color="auto" w:fill="auto"/>
        <w:tabs>
          <w:tab w:val="left" w:pos="558"/>
        </w:tabs>
        <w:spacing w:before="0"/>
        <w:ind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Проезжая часть.</w:t>
      </w:r>
    </w:p>
    <w:p w:rsidR="00D039C1" w:rsidRPr="00D039C1" w:rsidRDefault="00D039C1" w:rsidP="00D039C1">
      <w:pPr>
        <w:pStyle w:val="1"/>
        <w:numPr>
          <w:ilvl w:val="0"/>
          <w:numId w:val="6"/>
        </w:numPr>
        <w:shd w:val="clear" w:color="auto" w:fill="auto"/>
        <w:tabs>
          <w:tab w:val="left" w:pos="581"/>
        </w:tabs>
        <w:ind w:right="20"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На какой сигнал светофора можно переходить дорогу?</w:t>
      </w:r>
    </w:p>
    <w:p w:rsidR="00D039C1" w:rsidRPr="00D039C1" w:rsidRDefault="00D039C1" w:rsidP="00D039C1">
      <w:pPr>
        <w:pStyle w:val="30"/>
        <w:numPr>
          <w:ilvl w:val="0"/>
          <w:numId w:val="8"/>
        </w:numPr>
        <w:shd w:val="clear" w:color="auto" w:fill="auto"/>
        <w:tabs>
          <w:tab w:val="left" w:pos="554"/>
        </w:tabs>
        <w:spacing w:before="0"/>
        <w:ind w:firstLine="280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На желтый.</w:t>
      </w:r>
    </w:p>
    <w:p w:rsidR="00D039C1" w:rsidRPr="00D039C1" w:rsidRDefault="00D039C1" w:rsidP="00D039C1">
      <w:pPr>
        <w:pStyle w:val="30"/>
        <w:numPr>
          <w:ilvl w:val="0"/>
          <w:numId w:val="8"/>
        </w:numPr>
        <w:shd w:val="clear" w:color="auto" w:fill="auto"/>
        <w:tabs>
          <w:tab w:val="left" w:pos="558"/>
        </w:tabs>
        <w:spacing w:before="0"/>
        <w:ind w:firstLine="280"/>
        <w:rPr>
          <w:sz w:val="24"/>
          <w:szCs w:val="24"/>
        </w:rPr>
      </w:pPr>
      <w:proofErr w:type="gramStart"/>
      <w:r w:rsidRPr="00D039C1">
        <w:rPr>
          <w:color w:val="000000"/>
          <w:sz w:val="24"/>
          <w:szCs w:val="24"/>
        </w:rPr>
        <w:t>На</w:t>
      </w:r>
      <w:proofErr w:type="gramEnd"/>
      <w:r w:rsidRPr="00D039C1">
        <w:rPr>
          <w:color w:val="000000"/>
          <w:sz w:val="24"/>
          <w:szCs w:val="24"/>
        </w:rPr>
        <w:t xml:space="preserve"> зеленый.</w:t>
      </w:r>
    </w:p>
    <w:p w:rsidR="00D039C1" w:rsidRPr="00D039C1" w:rsidRDefault="00D039C1" w:rsidP="00D039C1">
      <w:pPr>
        <w:pStyle w:val="30"/>
        <w:numPr>
          <w:ilvl w:val="0"/>
          <w:numId w:val="8"/>
        </w:numPr>
        <w:shd w:val="clear" w:color="auto" w:fill="auto"/>
        <w:tabs>
          <w:tab w:val="left" w:pos="554"/>
        </w:tabs>
        <w:spacing w:before="0"/>
        <w:ind w:firstLine="280"/>
        <w:rPr>
          <w:sz w:val="24"/>
          <w:szCs w:val="24"/>
        </w:rPr>
      </w:pPr>
      <w:proofErr w:type="gramStart"/>
      <w:r w:rsidRPr="00D039C1">
        <w:rPr>
          <w:color w:val="000000"/>
          <w:sz w:val="24"/>
          <w:szCs w:val="24"/>
        </w:rPr>
        <w:t>На</w:t>
      </w:r>
      <w:proofErr w:type="gramEnd"/>
      <w:r w:rsidRPr="00D039C1">
        <w:rPr>
          <w:color w:val="000000"/>
          <w:sz w:val="24"/>
          <w:szCs w:val="24"/>
        </w:rPr>
        <w:t xml:space="preserve"> красный.</w:t>
      </w:r>
    </w:p>
    <w:p w:rsidR="00D039C1" w:rsidRPr="00D039C1" w:rsidRDefault="00D039C1" w:rsidP="00D039C1">
      <w:pPr>
        <w:pStyle w:val="1"/>
        <w:shd w:val="clear" w:color="auto" w:fill="auto"/>
        <w:ind w:lef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III. Где можно играть в различные игры?</w:t>
      </w:r>
    </w:p>
    <w:p w:rsidR="00D039C1" w:rsidRPr="00D039C1" w:rsidRDefault="00D039C1" w:rsidP="00D039C1">
      <w:pPr>
        <w:pStyle w:val="30"/>
        <w:numPr>
          <w:ilvl w:val="0"/>
          <w:numId w:val="9"/>
        </w:numPr>
        <w:shd w:val="clear" w:color="auto" w:fill="auto"/>
        <w:tabs>
          <w:tab w:val="left" w:pos="589"/>
        </w:tabs>
        <w:spacing w:before="0"/>
        <w:ind w:lef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На проезжей части.</w:t>
      </w:r>
    </w:p>
    <w:p w:rsidR="00D039C1" w:rsidRPr="00D039C1" w:rsidRDefault="00D039C1" w:rsidP="00D039C1">
      <w:pPr>
        <w:pStyle w:val="30"/>
        <w:numPr>
          <w:ilvl w:val="0"/>
          <w:numId w:val="9"/>
        </w:numPr>
        <w:shd w:val="clear" w:color="auto" w:fill="auto"/>
        <w:tabs>
          <w:tab w:val="left" w:pos="598"/>
        </w:tabs>
        <w:spacing w:before="0"/>
        <w:ind w:lef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На тротуаре.</w:t>
      </w:r>
    </w:p>
    <w:p w:rsidR="00D039C1" w:rsidRPr="00D039C1" w:rsidRDefault="00D039C1" w:rsidP="00D039C1">
      <w:pPr>
        <w:pStyle w:val="30"/>
        <w:shd w:val="clear" w:color="auto" w:fill="auto"/>
        <w:tabs>
          <w:tab w:val="left" w:pos="278"/>
        </w:tabs>
        <w:spacing w:before="0" w:after="180"/>
        <w:ind w:right="2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3.</w:t>
      </w:r>
      <w:r w:rsidRPr="00D039C1">
        <w:rPr>
          <w:color w:val="000000"/>
          <w:sz w:val="24"/>
          <w:szCs w:val="24"/>
        </w:rPr>
        <w:t>Только на специально оборудованной площадке.</w:t>
      </w:r>
    </w:p>
    <w:p w:rsidR="00D039C1" w:rsidRPr="00D039C1" w:rsidRDefault="00D039C1" w:rsidP="00D039C1">
      <w:pPr>
        <w:pStyle w:val="40"/>
        <w:shd w:val="clear" w:color="auto" w:fill="auto"/>
        <w:spacing w:before="0"/>
        <w:ind w:left="20"/>
        <w:rPr>
          <w:sz w:val="24"/>
          <w:szCs w:val="24"/>
          <w:u w:val="single"/>
        </w:rPr>
      </w:pPr>
      <w:r w:rsidRPr="00D039C1">
        <w:rPr>
          <w:color w:val="000000"/>
          <w:sz w:val="24"/>
          <w:szCs w:val="24"/>
          <w:u w:val="single"/>
        </w:rPr>
        <w:t>Тест 3</w:t>
      </w:r>
    </w:p>
    <w:p w:rsidR="00D039C1" w:rsidRPr="00D039C1" w:rsidRDefault="00D039C1" w:rsidP="00D039C1">
      <w:pPr>
        <w:pStyle w:val="1"/>
        <w:shd w:val="clear" w:color="auto" w:fill="auto"/>
        <w:ind w:left="20" w:righ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I. В какую сторону необходимо посмотреть, преж</w:t>
      </w:r>
      <w:r w:rsidRPr="00D039C1">
        <w:rPr>
          <w:color w:val="000000"/>
          <w:sz w:val="24"/>
          <w:szCs w:val="24"/>
        </w:rPr>
        <w:softHyphen/>
        <w:t>де чем начать переходить дорогу?</w:t>
      </w:r>
    </w:p>
    <w:p w:rsidR="00D039C1" w:rsidRPr="00D039C1" w:rsidRDefault="00D039C1" w:rsidP="00D039C1">
      <w:pPr>
        <w:pStyle w:val="30"/>
        <w:numPr>
          <w:ilvl w:val="0"/>
          <w:numId w:val="10"/>
        </w:numPr>
        <w:shd w:val="clear" w:color="auto" w:fill="auto"/>
        <w:tabs>
          <w:tab w:val="left" w:pos="589"/>
        </w:tabs>
        <w:spacing w:before="0"/>
        <w:ind w:lef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Направо.</w:t>
      </w:r>
    </w:p>
    <w:p w:rsidR="00D039C1" w:rsidRPr="00D039C1" w:rsidRDefault="00D039C1" w:rsidP="00D039C1">
      <w:pPr>
        <w:pStyle w:val="30"/>
        <w:numPr>
          <w:ilvl w:val="0"/>
          <w:numId w:val="10"/>
        </w:numPr>
        <w:shd w:val="clear" w:color="auto" w:fill="auto"/>
        <w:tabs>
          <w:tab w:val="left" w:pos="598"/>
        </w:tabs>
        <w:spacing w:before="0"/>
        <w:ind w:lef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Налево.</w:t>
      </w:r>
    </w:p>
    <w:p w:rsidR="00D039C1" w:rsidRPr="00D039C1" w:rsidRDefault="00D039C1" w:rsidP="00D039C1">
      <w:pPr>
        <w:pStyle w:val="30"/>
        <w:numPr>
          <w:ilvl w:val="0"/>
          <w:numId w:val="10"/>
        </w:numPr>
        <w:shd w:val="clear" w:color="auto" w:fill="auto"/>
        <w:tabs>
          <w:tab w:val="left" w:pos="598"/>
        </w:tabs>
        <w:spacing w:before="0"/>
        <w:ind w:lef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Прямо.</w:t>
      </w:r>
    </w:p>
    <w:p w:rsidR="00D039C1" w:rsidRPr="00D039C1" w:rsidRDefault="00D039C1" w:rsidP="00D039C1">
      <w:pPr>
        <w:pStyle w:val="1"/>
        <w:numPr>
          <w:ilvl w:val="0"/>
          <w:numId w:val="11"/>
        </w:numPr>
        <w:shd w:val="clear" w:color="auto" w:fill="auto"/>
        <w:tabs>
          <w:tab w:val="left" w:pos="630"/>
        </w:tabs>
        <w:ind w:left="20" w:righ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Где нужно ожидать трамвая, если нет поса</w:t>
      </w:r>
      <w:r w:rsidRPr="00D039C1">
        <w:rPr>
          <w:color w:val="000000"/>
          <w:sz w:val="24"/>
          <w:szCs w:val="24"/>
        </w:rPr>
        <w:softHyphen/>
        <w:t>дочной площадки?</w:t>
      </w:r>
    </w:p>
    <w:p w:rsidR="00D039C1" w:rsidRPr="00D039C1" w:rsidRDefault="00D039C1" w:rsidP="00D039C1">
      <w:pPr>
        <w:pStyle w:val="30"/>
        <w:numPr>
          <w:ilvl w:val="0"/>
          <w:numId w:val="12"/>
        </w:numPr>
        <w:shd w:val="clear" w:color="auto" w:fill="auto"/>
        <w:tabs>
          <w:tab w:val="left" w:pos="589"/>
        </w:tabs>
        <w:spacing w:before="0"/>
        <w:ind w:lef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На проезжей части или тротуаре.</w:t>
      </w:r>
    </w:p>
    <w:p w:rsidR="00D039C1" w:rsidRPr="00D039C1" w:rsidRDefault="00D039C1" w:rsidP="00D039C1">
      <w:pPr>
        <w:pStyle w:val="30"/>
        <w:numPr>
          <w:ilvl w:val="0"/>
          <w:numId w:val="12"/>
        </w:numPr>
        <w:shd w:val="clear" w:color="auto" w:fill="auto"/>
        <w:tabs>
          <w:tab w:val="left" w:pos="598"/>
        </w:tabs>
        <w:spacing w:before="0"/>
        <w:ind w:lef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На проезжей части или обочине.</w:t>
      </w:r>
    </w:p>
    <w:p w:rsidR="00D039C1" w:rsidRPr="00D039C1" w:rsidRDefault="00D039C1" w:rsidP="00D039C1">
      <w:pPr>
        <w:pStyle w:val="30"/>
        <w:numPr>
          <w:ilvl w:val="0"/>
          <w:numId w:val="12"/>
        </w:numPr>
        <w:shd w:val="clear" w:color="auto" w:fill="auto"/>
        <w:tabs>
          <w:tab w:val="left" w:pos="598"/>
        </w:tabs>
        <w:spacing w:before="0"/>
        <w:ind w:lef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На тротуаре или обочине.</w:t>
      </w:r>
    </w:p>
    <w:p w:rsidR="00D039C1" w:rsidRPr="00D039C1" w:rsidRDefault="00D039C1" w:rsidP="00D039C1">
      <w:pPr>
        <w:pStyle w:val="1"/>
        <w:numPr>
          <w:ilvl w:val="0"/>
          <w:numId w:val="11"/>
        </w:numPr>
        <w:shd w:val="clear" w:color="auto" w:fill="auto"/>
        <w:tabs>
          <w:tab w:val="left" w:pos="778"/>
        </w:tabs>
        <w:ind w:left="20" w:righ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Что обозначает зеленый мигающий сигнал светофора?</w:t>
      </w:r>
    </w:p>
    <w:p w:rsidR="00D039C1" w:rsidRPr="00D039C1" w:rsidRDefault="00D039C1" w:rsidP="00D039C1">
      <w:pPr>
        <w:pStyle w:val="30"/>
        <w:numPr>
          <w:ilvl w:val="0"/>
          <w:numId w:val="13"/>
        </w:numPr>
        <w:shd w:val="clear" w:color="auto" w:fill="auto"/>
        <w:tabs>
          <w:tab w:val="left" w:pos="591"/>
        </w:tabs>
        <w:spacing w:before="0"/>
        <w:ind w:left="20" w:righ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Запрещает дальнейшее движение через пере</w:t>
      </w:r>
      <w:r w:rsidRPr="00D039C1">
        <w:rPr>
          <w:color w:val="000000"/>
          <w:sz w:val="24"/>
          <w:szCs w:val="24"/>
        </w:rPr>
        <w:softHyphen/>
        <w:t>кресток.</w:t>
      </w:r>
    </w:p>
    <w:p w:rsidR="00D039C1" w:rsidRPr="00D039C1" w:rsidRDefault="00D039C1" w:rsidP="00D039C1">
      <w:pPr>
        <w:pStyle w:val="30"/>
        <w:numPr>
          <w:ilvl w:val="0"/>
          <w:numId w:val="13"/>
        </w:numPr>
        <w:shd w:val="clear" w:color="auto" w:fill="auto"/>
        <w:tabs>
          <w:tab w:val="left" w:pos="586"/>
        </w:tabs>
        <w:spacing w:before="0"/>
        <w:ind w:left="20" w:righ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Разрешает движение, но предупреждает, что вскоре будет включен красный свет.</w:t>
      </w:r>
    </w:p>
    <w:p w:rsidR="00D039C1" w:rsidRPr="00D039C1" w:rsidRDefault="00D039C1" w:rsidP="00D039C1">
      <w:pPr>
        <w:pStyle w:val="30"/>
        <w:numPr>
          <w:ilvl w:val="0"/>
          <w:numId w:val="13"/>
        </w:numPr>
        <w:shd w:val="clear" w:color="auto" w:fill="auto"/>
        <w:tabs>
          <w:tab w:val="left" w:pos="598"/>
        </w:tabs>
        <w:spacing w:before="0" w:after="180"/>
        <w:ind w:lef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Другое.</w:t>
      </w:r>
    </w:p>
    <w:p w:rsidR="00D039C1" w:rsidRPr="00D039C1" w:rsidRDefault="00D039C1" w:rsidP="00D039C1">
      <w:pPr>
        <w:pStyle w:val="40"/>
        <w:shd w:val="clear" w:color="auto" w:fill="auto"/>
        <w:spacing w:before="0"/>
        <w:ind w:left="20"/>
        <w:rPr>
          <w:sz w:val="24"/>
          <w:szCs w:val="24"/>
          <w:u w:val="single"/>
        </w:rPr>
      </w:pPr>
      <w:r w:rsidRPr="00D039C1">
        <w:rPr>
          <w:color w:val="000000"/>
          <w:sz w:val="24"/>
          <w:szCs w:val="24"/>
          <w:u w:val="single"/>
        </w:rPr>
        <w:t>Тест 4</w:t>
      </w:r>
    </w:p>
    <w:p w:rsidR="00D039C1" w:rsidRPr="00D039C1" w:rsidRDefault="00D039C1" w:rsidP="00D039C1">
      <w:pPr>
        <w:pStyle w:val="1"/>
        <w:shd w:val="clear" w:color="auto" w:fill="auto"/>
        <w:ind w:left="20" w:righ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I. Можно ли ехать на велосипеде, у которого не работает тормоз?</w:t>
      </w:r>
    </w:p>
    <w:p w:rsidR="00D039C1" w:rsidRPr="00D039C1" w:rsidRDefault="00D039C1" w:rsidP="00D039C1">
      <w:pPr>
        <w:pStyle w:val="30"/>
        <w:numPr>
          <w:ilvl w:val="0"/>
          <w:numId w:val="14"/>
        </w:numPr>
        <w:shd w:val="clear" w:color="auto" w:fill="auto"/>
        <w:tabs>
          <w:tab w:val="left" w:pos="589"/>
        </w:tabs>
        <w:spacing w:before="0"/>
        <w:ind w:lef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Можно.</w:t>
      </w:r>
    </w:p>
    <w:p w:rsidR="00D039C1" w:rsidRPr="00D039C1" w:rsidRDefault="00D039C1" w:rsidP="00D039C1">
      <w:pPr>
        <w:pStyle w:val="40"/>
        <w:numPr>
          <w:ilvl w:val="0"/>
          <w:numId w:val="14"/>
        </w:numPr>
        <w:shd w:val="clear" w:color="auto" w:fill="auto"/>
        <w:tabs>
          <w:tab w:val="left" w:pos="598"/>
        </w:tabs>
        <w:spacing w:before="0"/>
        <w:ind w:left="20"/>
        <w:rPr>
          <w:b w:val="0"/>
          <w:sz w:val="24"/>
          <w:szCs w:val="24"/>
        </w:rPr>
      </w:pPr>
      <w:r w:rsidRPr="00D039C1">
        <w:rPr>
          <w:b w:val="0"/>
          <w:color w:val="000000"/>
          <w:sz w:val="24"/>
          <w:szCs w:val="24"/>
        </w:rPr>
        <w:t>Нельзя.</w:t>
      </w:r>
    </w:p>
    <w:p w:rsidR="00D039C1" w:rsidRPr="00D039C1" w:rsidRDefault="00D039C1" w:rsidP="00D039C1">
      <w:pPr>
        <w:pStyle w:val="30"/>
        <w:numPr>
          <w:ilvl w:val="0"/>
          <w:numId w:val="14"/>
        </w:numPr>
        <w:shd w:val="clear" w:color="auto" w:fill="auto"/>
        <w:tabs>
          <w:tab w:val="left" w:pos="598"/>
        </w:tabs>
        <w:spacing w:before="0"/>
        <w:ind w:lef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Можно, но с маленькой скоростью.</w:t>
      </w:r>
    </w:p>
    <w:p w:rsidR="00D039C1" w:rsidRPr="00D039C1" w:rsidRDefault="00D039C1" w:rsidP="00D039C1">
      <w:pPr>
        <w:pStyle w:val="1"/>
        <w:numPr>
          <w:ilvl w:val="0"/>
          <w:numId w:val="15"/>
        </w:numPr>
        <w:shd w:val="clear" w:color="auto" w:fill="auto"/>
        <w:tabs>
          <w:tab w:val="left" w:pos="649"/>
        </w:tabs>
        <w:ind w:left="20" w:righ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 xml:space="preserve">Что </w:t>
      </w:r>
      <w:r>
        <w:rPr>
          <w:color w:val="000000"/>
          <w:sz w:val="24"/>
          <w:szCs w:val="24"/>
        </w:rPr>
        <w:t>о</w:t>
      </w:r>
      <w:r w:rsidRPr="00D039C1">
        <w:rPr>
          <w:color w:val="000000"/>
          <w:sz w:val="24"/>
          <w:szCs w:val="24"/>
        </w:rPr>
        <w:t>значает мигание желтого сигнала све</w:t>
      </w:r>
      <w:r w:rsidRPr="00D039C1">
        <w:rPr>
          <w:color w:val="000000"/>
          <w:sz w:val="24"/>
          <w:szCs w:val="24"/>
        </w:rPr>
        <w:softHyphen/>
        <w:t>тофора?</w:t>
      </w:r>
    </w:p>
    <w:p w:rsidR="00D039C1" w:rsidRPr="00D039C1" w:rsidRDefault="00D039C1" w:rsidP="00D039C1">
      <w:pPr>
        <w:pStyle w:val="30"/>
        <w:numPr>
          <w:ilvl w:val="0"/>
          <w:numId w:val="16"/>
        </w:numPr>
        <w:shd w:val="clear" w:color="auto" w:fill="auto"/>
        <w:tabs>
          <w:tab w:val="left" w:pos="586"/>
        </w:tabs>
        <w:spacing w:before="0"/>
        <w:ind w:left="20" w:righ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Можн</w:t>
      </w:r>
      <w:r>
        <w:rPr>
          <w:color w:val="000000"/>
          <w:sz w:val="24"/>
          <w:szCs w:val="24"/>
        </w:rPr>
        <w:t>о</w:t>
      </w:r>
      <w:r w:rsidRPr="00D039C1">
        <w:rPr>
          <w:color w:val="000000"/>
          <w:sz w:val="24"/>
          <w:szCs w:val="24"/>
        </w:rPr>
        <w:t xml:space="preserve"> переходить дорогу, убедившись в безо</w:t>
      </w:r>
      <w:r w:rsidRPr="00D039C1">
        <w:rPr>
          <w:color w:val="000000"/>
          <w:sz w:val="24"/>
          <w:szCs w:val="24"/>
        </w:rPr>
        <w:softHyphen/>
        <w:t>пасности.</w:t>
      </w:r>
    </w:p>
    <w:p w:rsidR="00D039C1" w:rsidRPr="00D039C1" w:rsidRDefault="00D039C1" w:rsidP="00D039C1">
      <w:pPr>
        <w:pStyle w:val="30"/>
        <w:numPr>
          <w:ilvl w:val="0"/>
          <w:numId w:val="16"/>
        </w:numPr>
        <w:shd w:val="clear" w:color="auto" w:fill="auto"/>
        <w:tabs>
          <w:tab w:val="left" w:pos="598"/>
        </w:tabs>
        <w:spacing w:before="0"/>
        <w:ind w:lef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Переходить дорогу запрещено.</w:t>
      </w:r>
    </w:p>
    <w:p w:rsidR="00D039C1" w:rsidRPr="00D039C1" w:rsidRDefault="00D039C1" w:rsidP="00D039C1">
      <w:pPr>
        <w:pStyle w:val="30"/>
        <w:numPr>
          <w:ilvl w:val="0"/>
          <w:numId w:val="16"/>
        </w:numPr>
        <w:shd w:val="clear" w:color="auto" w:fill="auto"/>
        <w:tabs>
          <w:tab w:val="left" w:pos="603"/>
        </w:tabs>
        <w:spacing w:before="0"/>
        <w:ind w:left="20" w:firstLine="300"/>
        <w:jc w:val="left"/>
        <w:rPr>
          <w:sz w:val="24"/>
          <w:szCs w:val="24"/>
        </w:rPr>
      </w:pPr>
      <w:r w:rsidRPr="00D039C1">
        <w:rPr>
          <w:color w:val="000000"/>
          <w:sz w:val="24"/>
          <w:szCs w:val="24"/>
        </w:rPr>
        <w:t>Светофор неисправен.</w:t>
      </w:r>
    </w:p>
    <w:p w:rsidR="00D039C1" w:rsidRPr="00D039C1" w:rsidRDefault="00D039C1" w:rsidP="00D039C1">
      <w:pPr>
        <w:pStyle w:val="1"/>
        <w:shd w:val="clear" w:color="auto" w:fill="auto"/>
        <w:tabs>
          <w:tab w:val="left" w:pos="142"/>
        </w:tabs>
        <w:ind w:right="260"/>
        <w:rPr>
          <w:sz w:val="24"/>
          <w:szCs w:val="24"/>
        </w:rPr>
      </w:pPr>
    </w:p>
    <w:p w:rsidR="00D039C1" w:rsidRPr="00D039C1" w:rsidRDefault="00D039C1" w:rsidP="00D039C1">
      <w:pPr>
        <w:rPr>
          <w:sz w:val="24"/>
          <w:szCs w:val="24"/>
        </w:rPr>
      </w:pPr>
    </w:p>
    <w:p w:rsidR="00AD2E30" w:rsidRPr="008947C5" w:rsidRDefault="00593F04" w:rsidP="00AD2E30">
      <w:pPr>
        <w:ind w:left="360"/>
        <w:rPr>
          <w:rFonts w:ascii="Times New Roman" w:hAnsi="Times New Roman" w:cs="Times New Roman"/>
          <w:sz w:val="28"/>
          <w:szCs w:val="28"/>
        </w:rPr>
      </w:pPr>
      <w:r w:rsidRPr="008947C5">
        <w:rPr>
          <w:rFonts w:ascii="Times New Roman" w:hAnsi="Times New Roman" w:cs="Times New Roman"/>
          <w:sz w:val="28"/>
          <w:szCs w:val="28"/>
        </w:rPr>
        <w:t xml:space="preserve">Также в домашних условиях можно </w:t>
      </w:r>
      <w:r w:rsidR="008947C5" w:rsidRPr="008947C5">
        <w:rPr>
          <w:rFonts w:ascii="Times New Roman" w:hAnsi="Times New Roman" w:cs="Times New Roman"/>
          <w:sz w:val="28"/>
          <w:szCs w:val="28"/>
        </w:rPr>
        <w:t>проговорить о правилах поведения на дорогах, а затем и отразить ответы в рисунках (предложить ребенку нарисовать, что именно нельзя делать на дорогах):</w:t>
      </w:r>
    </w:p>
    <w:p w:rsidR="00AD1B50" w:rsidRDefault="00856615" w:rsidP="00B64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720571" cy="2578867"/>
            <wp:effectExtent l="381000" t="361950" r="441979" b="335783"/>
            <wp:wrapSquare wrapText="bothSides"/>
            <wp:docPr id="1" name="Рисунок 1" descr="C:\Users\user\Desktop\Новая папка\IMG_3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IMG_37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571" cy="25788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B6436F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79083F" w:rsidRDefault="00E3572D" w:rsidP="00B64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62551" cy="2266638"/>
            <wp:effectExtent l="0" t="228600" r="0" b="476562"/>
            <wp:docPr id="3" name="Рисунок 2" descr="C:\Users\user\Desktop\Новая папка\IMG_3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\IMG_376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542" cy="22738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79083F" w:rsidRPr="00AD1B50" w:rsidRDefault="00E3572D" w:rsidP="00B64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67099" cy="2374711"/>
            <wp:effectExtent l="171450" t="133350" r="147851" b="101789"/>
            <wp:docPr id="4" name="Рисунок 3" descr="C:\Users\user\Desktop\Новая папка\IMG_3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\IMG_377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003" cy="237650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79083F" w:rsidRPr="00AD1B50" w:rsidSect="00E3572D">
      <w:pgSz w:w="11906" w:h="16838"/>
      <w:pgMar w:top="1134" w:right="850" w:bottom="567" w:left="1418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E3990"/>
    <w:multiLevelType w:val="multilevel"/>
    <w:tmpl w:val="F034BB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6A7DFD"/>
    <w:multiLevelType w:val="hybridMultilevel"/>
    <w:tmpl w:val="69DEE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4D6844"/>
    <w:multiLevelType w:val="multilevel"/>
    <w:tmpl w:val="7F127D72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3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04F1283"/>
    <w:multiLevelType w:val="multilevel"/>
    <w:tmpl w:val="DB8C1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9D3F45"/>
    <w:multiLevelType w:val="multilevel"/>
    <w:tmpl w:val="0BA2C5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207737C"/>
    <w:multiLevelType w:val="multilevel"/>
    <w:tmpl w:val="4BEC343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0EC6A64"/>
    <w:multiLevelType w:val="multilevel"/>
    <w:tmpl w:val="8006D2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3CA4FC6"/>
    <w:multiLevelType w:val="multilevel"/>
    <w:tmpl w:val="369A43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3E31F70"/>
    <w:multiLevelType w:val="multilevel"/>
    <w:tmpl w:val="A09277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076626A"/>
    <w:multiLevelType w:val="multilevel"/>
    <w:tmpl w:val="8410C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43469E1"/>
    <w:multiLevelType w:val="multilevel"/>
    <w:tmpl w:val="7714D23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B1B343F"/>
    <w:multiLevelType w:val="multilevel"/>
    <w:tmpl w:val="2934210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61D00CC"/>
    <w:multiLevelType w:val="multilevel"/>
    <w:tmpl w:val="72ACD4B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67D6A47"/>
    <w:multiLevelType w:val="multilevel"/>
    <w:tmpl w:val="E3908E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AC07DAD"/>
    <w:multiLevelType w:val="multilevel"/>
    <w:tmpl w:val="74B6CA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F1B064C"/>
    <w:multiLevelType w:val="multilevel"/>
    <w:tmpl w:val="A42A5E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6"/>
  </w:num>
  <w:num w:numId="5">
    <w:abstractNumId w:val="12"/>
  </w:num>
  <w:num w:numId="6">
    <w:abstractNumId w:val="11"/>
  </w:num>
  <w:num w:numId="7">
    <w:abstractNumId w:val="3"/>
  </w:num>
  <w:num w:numId="8">
    <w:abstractNumId w:val="4"/>
  </w:num>
  <w:num w:numId="9">
    <w:abstractNumId w:val="13"/>
  </w:num>
  <w:num w:numId="10">
    <w:abstractNumId w:val="8"/>
  </w:num>
  <w:num w:numId="11">
    <w:abstractNumId w:val="10"/>
  </w:num>
  <w:num w:numId="12">
    <w:abstractNumId w:val="15"/>
  </w:num>
  <w:num w:numId="13">
    <w:abstractNumId w:val="0"/>
  </w:num>
  <w:num w:numId="14">
    <w:abstractNumId w:val="9"/>
  </w:num>
  <w:num w:numId="15">
    <w:abstractNumId w:val="2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AD1B50"/>
    <w:rsid w:val="00122E10"/>
    <w:rsid w:val="001A087D"/>
    <w:rsid w:val="001F0270"/>
    <w:rsid w:val="0028669B"/>
    <w:rsid w:val="002F1320"/>
    <w:rsid w:val="004576E8"/>
    <w:rsid w:val="004F100B"/>
    <w:rsid w:val="004F52C1"/>
    <w:rsid w:val="00527012"/>
    <w:rsid w:val="00593F04"/>
    <w:rsid w:val="006F1048"/>
    <w:rsid w:val="0079083F"/>
    <w:rsid w:val="007C37E9"/>
    <w:rsid w:val="00856615"/>
    <w:rsid w:val="008947C5"/>
    <w:rsid w:val="0099608E"/>
    <w:rsid w:val="00AD1B50"/>
    <w:rsid w:val="00AD2E30"/>
    <w:rsid w:val="00B6436F"/>
    <w:rsid w:val="00C879D8"/>
    <w:rsid w:val="00CB3EA7"/>
    <w:rsid w:val="00D039C1"/>
    <w:rsid w:val="00D63597"/>
    <w:rsid w:val="00E3572D"/>
    <w:rsid w:val="00EA3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69B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D039C1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D039C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D039C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31">
    <w:name w:val="Основной текст (3) + Курсив"/>
    <w:basedOn w:val="3"/>
    <w:rsid w:val="00D039C1"/>
    <w:rPr>
      <w:i/>
      <w:iCs/>
      <w:color w:val="000000"/>
      <w:spacing w:val="0"/>
      <w:w w:val="100"/>
      <w:position w:val="0"/>
    </w:rPr>
  </w:style>
  <w:style w:type="character" w:customStyle="1" w:styleId="4">
    <w:name w:val="Основной текст (4)_"/>
    <w:basedOn w:val="a0"/>
    <w:link w:val="40"/>
    <w:rsid w:val="00D039C1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4"/>
    <w:rsid w:val="00D039C1"/>
    <w:pPr>
      <w:widowControl w:val="0"/>
      <w:shd w:val="clear" w:color="auto" w:fill="FFFFFF"/>
      <w:spacing w:after="0" w:line="259" w:lineRule="exact"/>
      <w:jc w:val="both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20">
    <w:name w:val="Основной текст (2)"/>
    <w:basedOn w:val="a"/>
    <w:link w:val="2"/>
    <w:rsid w:val="00D039C1"/>
    <w:pPr>
      <w:widowControl w:val="0"/>
      <w:shd w:val="clear" w:color="auto" w:fill="FFFFFF"/>
      <w:spacing w:before="180" w:after="48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rsid w:val="00D039C1"/>
    <w:pPr>
      <w:widowControl w:val="0"/>
      <w:shd w:val="clear" w:color="auto" w:fill="FFFFFF"/>
      <w:spacing w:before="300" w:after="0" w:line="259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40">
    <w:name w:val="Основной текст (4)"/>
    <w:basedOn w:val="a"/>
    <w:link w:val="4"/>
    <w:rsid w:val="00D039C1"/>
    <w:pPr>
      <w:widowControl w:val="0"/>
      <w:shd w:val="clear" w:color="auto" w:fill="FFFFFF"/>
      <w:spacing w:before="180" w:after="0" w:line="259" w:lineRule="exact"/>
      <w:ind w:firstLine="30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856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66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3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2011-12-06T21:21:00Z</dcterms:created>
  <dcterms:modified xsi:type="dcterms:W3CDTF">2011-12-07T16:01:00Z</dcterms:modified>
</cp:coreProperties>
</file>