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930" w:rsidRPr="00C07205" w:rsidRDefault="00482ED2">
      <w:pPr>
        <w:widowControl w:val="0"/>
        <w:autoSpaceDE w:val="0"/>
        <w:autoSpaceDN w:val="0"/>
        <w:adjustRightInd w:val="0"/>
        <w:spacing w:after="0" w:line="240" w:lineRule="auto"/>
        <w:ind w:left="4600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page1"/>
      <w:bookmarkEnd w:id="0"/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Конструкт игровой деятельности в средней группе</w:t>
      </w: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482ED2">
      <w:pPr>
        <w:widowControl w:val="0"/>
        <w:autoSpaceDE w:val="0"/>
        <w:autoSpaceDN w:val="0"/>
        <w:adjustRightInd w:val="0"/>
        <w:spacing w:after="0" w:line="240" w:lineRule="auto"/>
        <w:ind w:left="3900"/>
        <w:rPr>
          <w:rFonts w:ascii="Times New Roman" w:hAnsi="Times New Roman" w:cs="Times New Roman"/>
          <w:sz w:val="24"/>
          <w:szCs w:val="24"/>
          <w:lang w:val="ru-RU"/>
        </w:rPr>
      </w:pP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>( интеллектуально-творческая игра по инициативе взрослого)</w:t>
      </w: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31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C07205" w:rsidRDefault="00482ED2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3100" w:right="3080" w:firstLine="343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«Игротека Бусоград» </w:t>
      </w:r>
    </w:p>
    <w:p w:rsidR="00C07205" w:rsidRDefault="00C07205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3100" w:right="3080" w:firstLine="343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DD3930" w:rsidRPr="00C07205" w:rsidRDefault="00482ED2" w:rsidP="00C07205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30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Тема: «Пу</w:t>
      </w:r>
      <w:r w:rsid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тешествие в царство цветов или В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>олшебные игры Феи Бусинки»</w:t>
      </w:r>
      <w:r w:rsid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9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1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482E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Цель: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развитие фантазии,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творчества и приобретение социального опыта  детьми через игровую деятельность с бусами.</w:t>
      </w: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5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482E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Задачи:</w:t>
      </w: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482ED2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Обучающие:</w:t>
      </w:r>
    </w:p>
    <w:p w:rsidR="00DD3930" w:rsidRPr="00C07205" w:rsidRDefault="00C07205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закреплять представления о сенсорных эталонах</w:t>
      </w:r>
      <w:r w:rsidR="00482ED2" w:rsidRPr="00C07205">
        <w:rPr>
          <w:rFonts w:ascii="Times New Roman" w:hAnsi="Times New Roman" w:cs="Times New Roman"/>
          <w:sz w:val="28"/>
          <w:szCs w:val="28"/>
          <w:lang w:val="ru-RU"/>
        </w:rPr>
        <w:t xml:space="preserve"> (цвет, форма, величина);</w:t>
      </w: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57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C07205" w:rsidRDefault="00C07205" w:rsidP="00C07205">
      <w:pPr>
        <w:widowControl w:val="0"/>
        <w:overflowPunct w:val="0"/>
        <w:autoSpaceDE w:val="0"/>
        <w:autoSpaceDN w:val="0"/>
        <w:adjustRightInd w:val="0"/>
        <w:spacing w:after="0" w:line="247" w:lineRule="auto"/>
        <w:ind w:right="634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</w:t>
      </w:r>
      <w:r w:rsidRPr="00C07205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82ED2" w:rsidRPr="00C07205">
        <w:rPr>
          <w:rFonts w:ascii="Times New Roman" w:hAnsi="Times New Roman" w:cs="Times New Roman"/>
          <w:sz w:val="28"/>
          <w:szCs w:val="28"/>
          <w:lang w:val="ru-RU"/>
        </w:rPr>
        <w:t xml:space="preserve">формировать навыки пространственной ориентировки; </w:t>
      </w:r>
    </w:p>
    <w:p w:rsidR="00DD3930" w:rsidRPr="00C07205" w:rsidRDefault="00C07205" w:rsidP="00C07205">
      <w:pPr>
        <w:widowControl w:val="0"/>
        <w:overflowPunct w:val="0"/>
        <w:autoSpaceDE w:val="0"/>
        <w:autoSpaceDN w:val="0"/>
        <w:adjustRightInd w:val="0"/>
        <w:spacing w:after="0" w:line="247" w:lineRule="auto"/>
        <w:ind w:right="634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формировать представления</w:t>
      </w:r>
      <w:r w:rsidR="00482ED2" w:rsidRPr="00C07205">
        <w:rPr>
          <w:rFonts w:ascii="Times New Roman" w:hAnsi="Times New Roman" w:cs="Times New Roman"/>
          <w:sz w:val="28"/>
          <w:szCs w:val="28"/>
          <w:lang w:val="ru-RU"/>
        </w:rPr>
        <w:t xml:space="preserve"> о красоте в природе и окружающем мире;</w:t>
      </w:r>
    </w:p>
    <w:p w:rsidR="00DD3930" w:rsidRPr="00C07205" w:rsidRDefault="00C07205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="00482ED2" w:rsidRPr="00C07205">
        <w:rPr>
          <w:rFonts w:ascii="Times New Roman" w:hAnsi="Times New Roman" w:cs="Times New Roman"/>
          <w:sz w:val="28"/>
          <w:szCs w:val="28"/>
          <w:lang w:val="ru-RU"/>
        </w:rPr>
        <w:t>закреплять представления детей о жизни цветочных растений.</w:t>
      </w: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2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482ED2">
      <w:pPr>
        <w:widowControl w:val="0"/>
        <w:autoSpaceDE w:val="0"/>
        <w:autoSpaceDN w:val="0"/>
        <w:adjustRightInd w:val="0"/>
        <w:spacing w:after="0" w:line="239" w:lineRule="auto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>Развивающие:</w:t>
      </w:r>
    </w:p>
    <w:p w:rsidR="00DD3930" w:rsidRPr="00C07205" w:rsidRDefault="00C07205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="00482ED2" w:rsidRPr="00C07205">
        <w:rPr>
          <w:rFonts w:ascii="Times New Roman" w:hAnsi="Times New Roman" w:cs="Times New Roman"/>
          <w:sz w:val="28"/>
          <w:szCs w:val="28"/>
          <w:lang w:val="ru-RU"/>
        </w:rPr>
        <w:t>формировать личностные качества: внимание,  память, мышление, творческое воображение.</w:t>
      </w:r>
    </w:p>
    <w:p w:rsidR="00DD3930" w:rsidRPr="00C07205" w:rsidRDefault="00C07205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="00482ED2" w:rsidRPr="00C07205">
        <w:rPr>
          <w:rFonts w:ascii="Times New Roman" w:hAnsi="Times New Roman" w:cs="Times New Roman"/>
          <w:sz w:val="28"/>
          <w:szCs w:val="28"/>
          <w:lang w:val="ru-RU"/>
        </w:rPr>
        <w:t>развивать мелкую моторику; речевые и коммуникативные навыки.</w:t>
      </w: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482ED2">
      <w:pPr>
        <w:widowControl w:val="0"/>
        <w:autoSpaceDE w:val="0"/>
        <w:autoSpaceDN w:val="0"/>
        <w:adjustRightInd w:val="0"/>
        <w:spacing w:after="0" w:line="239" w:lineRule="auto"/>
        <w:ind w:left="640"/>
        <w:rPr>
          <w:rFonts w:ascii="Times New Roman" w:hAnsi="Times New Roman" w:cs="Times New Roman"/>
          <w:sz w:val="24"/>
          <w:szCs w:val="24"/>
          <w:lang w:val="ru-RU"/>
        </w:rPr>
      </w:pP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>Воспитательные:</w:t>
      </w: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18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C07205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="00482ED2" w:rsidRPr="00C07205">
        <w:rPr>
          <w:rFonts w:ascii="Times New Roman" w:hAnsi="Times New Roman" w:cs="Times New Roman"/>
          <w:sz w:val="28"/>
          <w:szCs w:val="28"/>
          <w:lang w:val="ru-RU"/>
        </w:rPr>
        <w:t>вызывать у детей желание создавать красоту в близком социальном окружении;</w:t>
      </w:r>
    </w:p>
    <w:p w:rsidR="00DD3930" w:rsidRPr="00C07205" w:rsidRDefault="00C07205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="00482ED2" w:rsidRPr="00C07205">
        <w:rPr>
          <w:rFonts w:ascii="Times New Roman" w:hAnsi="Times New Roman" w:cs="Times New Roman"/>
          <w:sz w:val="28"/>
          <w:szCs w:val="28"/>
          <w:lang w:val="ru-RU"/>
        </w:rPr>
        <w:t>воспитывать терпение, эмпатию, внимание друг к другу, доброжелательность и умение договариваться.</w:t>
      </w: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7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482ED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C07205">
        <w:rPr>
          <w:rFonts w:ascii="Calibri" w:hAnsi="Calibri" w:cs="Calibri"/>
          <w:lang w:val="ru-RU"/>
        </w:rPr>
        <w:t>1</w:t>
      </w: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DD3930" w:rsidRPr="00C07205">
          <w:pgSz w:w="16840" w:h="11906" w:orient="landscape"/>
          <w:pgMar w:top="974" w:right="540" w:bottom="707" w:left="560" w:header="720" w:footer="720" w:gutter="0"/>
          <w:cols w:space="720" w:equalWidth="0">
            <w:col w:w="15740"/>
          </w:cols>
          <w:noEndnote/>
        </w:sect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166" w:lineRule="exact"/>
        <w:rPr>
          <w:rFonts w:ascii="Times New Roman" w:hAnsi="Times New Roman" w:cs="Times New Roman"/>
          <w:sz w:val="24"/>
          <w:szCs w:val="24"/>
          <w:lang w:val="ru-RU"/>
        </w:rPr>
      </w:pPr>
      <w:bookmarkStart w:id="1" w:name="page3"/>
      <w:bookmarkEnd w:id="1"/>
    </w:p>
    <w:p w:rsidR="00DD3930" w:rsidRDefault="00482ED2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11300"/>
        <w:rPr>
          <w:rFonts w:ascii="Times New Roman" w:hAnsi="Times New Roman" w:cs="Times New Roman"/>
          <w:sz w:val="28"/>
          <w:szCs w:val="28"/>
          <w:lang w:val="ru-RU"/>
        </w:rPr>
      </w:pP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Возрастная группа: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– 5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лет.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Форма организации: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подгрупповая.</w:t>
      </w:r>
    </w:p>
    <w:p w:rsid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1130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Интеграция образовательных областей: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1130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познавательное развитие;</w:t>
      </w:r>
    </w:p>
    <w:p w:rsid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1130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социально-коммуникативное развитие;</w:t>
      </w:r>
    </w:p>
    <w:p w:rsid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1130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речевое развитие;</w:t>
      </w:r>
    </w:p>
    <w:p w:rsid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1130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физическое развитие;</w:t>
      </w:r>
    </w:p>
    <w:p w:rsidR="00C07205" w:rsidRP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1130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художественно-эстетическое развитие.</w:t>
      </w: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11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482ED2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460"/>
        <w:rPr>
          <w:rFonts w:ascii="Times New Roman" w:hAnsi="Times New Roman" w:cs="Times New Roman"/>
          <w:sz w:val="24"/>
          <w:szCs w:val="24"/>
          <w:lang w:val="ru-RU"/>
        </w:rPr>
      </w:pP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Учебно-методический комплект: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Методическое пособие по интеллектуально-творческому развитию детей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2 – 7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лет Бусоград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или Волшебные игры Феи Бусинки. – СПб</w:t>
      </w:r>
      <w:proofErr w:type="gramStart"/>
      <w:r w:rsidRPr="00C07205">
        <w:rPr>
          <w:rFonts w:ascii="Times New Roman" w:hAnsi="Times New Roman" w:cs="Times New Roman"/>
          <w:sz w:val="28"/>
          <w:szCs w:val="28"/>
          <w:lang w:val="ru-RU"/>
        </w:rPr>
        <w:t xml:space="preserve">.: </w:t>
      </w:r>
      <w:proofErr w:type="gramEnd"/>
      <w:r w:rsidRPr="00C07205">
        <w:rPr>
          <w:rFonts w:ascii="Times New Roman" w:hAnsi="Times New Roman" w:cs="Times New Roman"/>
          <w:sz w:val="28"/>
          <w:szCs w:val="28"/>
          <w:lang w:val="ru-RU"/>
        </w:rPr>
        <w:t>под редакцией М.И. Родиной и РЖ «Музыкальная палитра», 2014.</w:t>
      </w: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11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482ED2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20"/>
        <w:rPr>
          <w:rFonts w:ascii="Times New Roman" w:hAnsi="Times New Roman" w:cs="Times New Roman"/>
          <w:sz w:val="24"/>
          <w:szCs w:val="24"/>
          <w:lang w:val="ru-RU"/>
        </w:rPr>
      </w:pP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Материалы к занятию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Бусы средней величины и разного цвета,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короткие нитки бус,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браслеты,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счетные палочки,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перчаточные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куклы бабочки, браслетики с цветами для сказочных персонажей, костюм для Феи Бусинки, сундучок.</w:t>
      </w: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11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Default="00482ED2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8800"/>
        <w:rPr>
          <w:rFonts w:ascii="Times New Roman" w:hAnsi="Times New Roman" w:cs="Times New Roman"/>
          <w:sz w:val="28"/>
          <w:szCs w:val="28"/>
          <w:lang w:val="ru-RU"/>
        </w:rPr>
      </w:pP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Музыкальные: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запись песни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«Цветы и мотыльки».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Видео: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«Как распускаются цветы» (источник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C072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07205">
        <w:rPr>
          <w:rFonts w:ascii="Times New Roman" w:hAnsi="Times New Roman" w:cs="Times New Roman"/>
          <w:sz w:val="28"/>
          <w:szCs w:val="28"/>
          <w:lang w:val="ru-RU"/>
        </w:rPr>
        <w:t>интернет)</w:t>
      </w:r>
    </w:p>
    <w:p w:rsid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8800"/>
        <w:rPr>
          <w:rFonts w:ascii="Times New Roman" w:hAnsi="Times New Roman" w:cs="Times New Roman"/>
          <w:sz w:val="24"/>
          <w:szCs w:val="24"/>
          <w:lang w:val="ru-RU"/>
        </w:rPr>
      </w:pPr>
    </w:p>
    <w:p w:rsid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8800"/>
        <w:rPr>
          <w:rFonts w:ascii="Times New Roman" w:hAnsi="Times New Roman" w:cs="Times New Roman"/>
          <w:sz w:val="24"/>
          <w:szCs w:val="24"/>
          <w:lang w:val="ru-RU"/>
        </w:rPr>
      </w:pPr>
    </w:p>
    <w:p w:rsid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8800"/>
        <w:rPr>
          <w:rFonts w:ascii="Times New Roman" w:hAnsi="Times New Roman" w:cs="Times New Roman"/>
          <w:sz w:val="24"/>
          <w:szCs w:val="24"/>
          <w:lang w:val="ru-RU"/>
        </w:rPr>
      </w:pPr>
    </w:p>
    <w:p w:rsid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8800"/>
        <w:rPr>
          <w:rFonts w:ascii="Times New Roman" w:hAnsi="Times New Roman" w:cs="Times New Roman"/>
          <w:sz w:val="24"/>
          <w:szCs w:val="24"/>
          <w:lang w:val="ru-RU"/>
        </w:rPr>
      </w:pPr>
    </w:p>
    <w:p w:rsid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8800"/>
        <w:rPr>
          <w:rFonts w:ascii="Times New Roman" w:hAnsi="Times New Roman" w:cs="Times New Roman"/>
          <w:sz w:val="24"/>
          <w:szCs w:val="24"/>
          <w:lang w:val="ru-RU"/>
        </w:rPr>
      </w:pPr>
    </w:p>
    <w:p w:rsid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8800"/>
        <w:rPr>
          <w:rFonts w:ascii="Times New Roman" w:hAnsi="Times New Roman" w:cs="Times New Roman"/>
          <w:sz w:val="24"/>
          <w:szCs w:val="24"/>
          <w:lang w:val="ru-RU"/>
        </w:rPr>
      </w:pPr>
    </w:p>
    <w:p w:rsid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8800"/>
        <w:rPr>
          <w:rFonts w:ascii="Times New Roman" w:hAnsi="Times New Roman" w:cs="Times New Roman"/>
          <w:sz w:val="24"/>
          <w:szCs w:val="24"/>
          <w:lang w:val="ru-RU"/>
        </w:rPr>
      </w:pPr>
    </w:p>
    <w:p w:rsid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8800"/>
        <w:rPr>
          <w:rFonts w:ascii="Times New Roman" w:hAnsi="Times New Roman" w:cs="Times New Roman"/>
          <w:sz w:val="24"/>
          <w:szCs w:val="24"/>
          <w:lang w:val="ru-RU"/>
        </w:rPr>
      </w:pPr>
    </w:p>
    <w:p w:rsid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8800"/>
        <w:rPr>
          <w:rFonts w:ascii="Times New Roman" w:hAnsi="Times New Roman" w:cs="Times New Roman"/>
          <w:sz w:val="24"/>
          <w:szCs w:val="24"/>
          <w:lang w:val="ru-RU"/>
        </w:rPr>
      </w:pPr>
    </w:p>
    <w:p w:rsid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8800"/>
        <w:rPr>
          <w:rFonts w:ascii="Times New Roman" w:hAnsi="Times New Roman" w:cs="Times New Roman"/>
          <w:sz w:val="24"/>
          <w:szCs w:val="24"/>
          <w:lang w:val="ru-RU"/>
        </w:rPr>
      </w:pPr>
    </w:p>
    <w:p w:rsidR="00C07205" w:rsidRPr="00C07205" w:rsidRDefault="00C07205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40" w:right="8800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32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"/>
        <w:gridCol w:w="2500"/>
        <w:gridCol w:w="4440"/>
        <w:gridCol w:w="4680"/>
        <w:gridCol w:w="3680"/>
      </w:tblGrid>
      <w:tr w:rsidR="00DD3930">
        <w:trPr>
          <w:trHeight w:val="329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№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8"/>
                <w:sz w:val="28"/>
                <w:szCs w:val="28"/>
              </w:rPr>
              <w:t>Этап</w:t>
            </w:r>
          </w:p>
        </w:tc>
        <w:tc>
          <w:tcPr>
            <w:tcW w:w="4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Действия,</w:t>
            </w:r>
          </w:p>
        </w:tc>
        <w:tc>
          <w:tcPr>
            <w:tcW w:w="4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Действия, деятельность детей,</w:t>
            </w:r>
          </w:p>
        </w:tc>
        <w:tc>
          <w:tcPr>
            <w:tcW w:w="3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Планируемый результат</w:t>
            </w:r>
          </w:p>
        </w:tc>
      </w:tr>
      <w:tr w:rsidR="00DD3930">
        <w:trPr>
          <w:trHeight w:val="32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п/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</w:rPr>
              <w:t>деятельности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</w:rPr>
              <w:t>деятельность педагога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выполнение которых приведет к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</w:rPr>
              <w:t>(продукт деятельности,</w:t>
            </w:r>
          </w:p>
        </w:tc>
      </w:tr>
      <w:tr w:rsidR="00DD3930">
        <w:trPr>
          <w:trHeight w:val="322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(алгоритм)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</w:rPr>
              <w:t>достижению запланированных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</w:rPr>
              <w:t>компетентности, качества,</w:t>
            </w:r>
          </w:p>
        </w:tc>
      </w:tr>
      <w:tr w:rsidR="00DD3930">
        <w:trPr>
          <w:trHeight w:val="323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результатов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</w:rPr>
              <w:t>целевые ориентиры)</w:t>
            </w:r>
          </w:p>
        </w:tc>
      </w:tr>
      <w:tr w:rsidR="00DD3930">
        <w:trPr>
          <w:trHeight w:val="25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56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5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Предварительный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 w:rsidP="00C86791">
            <w:pPr>
              <w:widowControl w:val="0"/>
              <w:autoSpaceDE w:val="0"/>
              <w:autoSpaceDN w:val="0"/>
              <w:adjustRightInd w:val="0"/>
              <w:spacing w:after="0" w:line="256" w:lineRule="exact"/>
              <w:ind w:left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 детей.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5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овладевает установкой</w:t>
            </w:r>
          </w:p>
        </w:tc>
      </w:tr>
      <w:tr w:rsidR="00DD3930">
        <w:trPr>
          <w:trHeight w:val="281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Педагог настраивает детей на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положительного отношения к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(психологический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занятие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миру, активно взаимодействует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настрой на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Знакомит детей с цветком Орхидеи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 сверстниками и взрослыми;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предстоящую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86791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сюрпризный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момент).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Дети активно вступают в диалог,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адекватно проявляет свои</w:t>
            </w:r>
          </w:p>
        </w:tc>
      </w:tr>
      <w:tr w:rsidR="00DD3930">
        <w:trPr>
          <w:trHeight w:val="271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деятельность,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-Посмотрите, ребята, сколько сегодня  у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сосредотачивают внимание, проявляют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чувства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атмосферы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гостей!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эмоциональную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заинтересованность.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заинтересованности и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поздороваемся?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психологического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Здравствуйте, гости!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комфорта)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-Ребята, скажите мне, пожалуйста, какое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сейчас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время года?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задает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Скоро мы будем встречать Лето.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C07205" w:rsidP="00C072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E30F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Беседа</w:t>
            </w:r>
            <w:r w:rsidR="004E30F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вопросы,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 это особая пора, пора путешествий.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86791" w:rsidRDefault="00C86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="00482ED2">
              <w:rPr>
                <w:rFonts w:ascii="Times New Roman" w:hAnsi="Times New Roman" w:cs="Times New Roman"/>
                <w:sz w:val="24"/>
                <w:szCs w:val="24"/>
              </w:rPr>
              <w:t>тимулирующие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процесс мышления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Ребята, а куда бы вы хотели</w:t>
            </w:r>
            <w:r w:rsidR="00C867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отправиться в путешествие летом?              </w:t>
            </w:r>
          </w:p>
          <w:p w:rsidR="00C86791" w:rsidRPr="00C07205" w:rsidRDefault="00C86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86791" w:rsidTr="00C07205">
        <w:trPr>
          <w:trHeight w:val="374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86791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86791" w:rsidRDefault="00DD3930" w:rsidP="00C86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86791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86791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DD3930" w:rsidRPr="00C07205" w:rsidRDefault="00DD3930" w:rsidP="00C07205">
      <w:pPr>
        <w:widowControl w:val="0"/>
        <w:autoSpaceDE w:val="0"/>
        <w:autoSpaceDN w:val="0"/>
        <w:adjustRightInd w:val="0"/>
        <w:spacing w:after="0" w:line="239" w:lineRule="auto"/>
        <w:ind w:left="15780"/>
        <w:rPr>
          <w:rFonts w:ascii="Times New Roman" w:hAnsi="Times New Roman" w:cs="Times New Roman"/>
          <w:sz w:val="24"/>
          <w:szCs w:val="24"/>
          <w:lang w:val="ru-RU"/>
        </w:rPr>
        <w:sectPr w:rsidR="00DD3930" w:rsidRPr="00C07205">
          <w:pgSz w:w="16838" w:h="11906" w:orient="landscape"/>
          <w:pgMar w:top="1440" w:right="520" w:bottom="707" w:left="420" w:header="720" w:footer="720" w:gutter="0"/>
          <w:cols w:space="720" w:equalWidth="0">
            <w:col w:w="15900"/>
          </w:cols>
          <w:noEndnote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"/>
        <w:gridCol w:w="2500"/>
        <w:gridCol w:w="4440"/>
        <w:gridCol w:w="4680"/>
        <w:gridCol w:w="3680"/>
      </w:tblGrid>
      <w:tr w:rsidR="00DD3930" w:rsidRPr="00C86791">
        <w:trPr>
          <w:trHeight w:val="276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86791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  <w:bookmarkStart w:id="2" w:name="page5"/>
            <w:bookmarkEnd w:id="2"/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86791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86791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67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(ответы детей)</w:t>
            </w:r>
          </w:p>
        </w:tc>
        <w:tc>
          <w:tcPr>
            <w:tcW w:w="4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86791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3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86791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86791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86791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А что летом происходит в природе?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86791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86791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67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(ответы детей)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86791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86791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86791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86791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Всѐ расцветает, в том числе цветы.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 любите цветы?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А вы хотели бы отправиться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путешествие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царство цветов?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Поможет нам отправиться в это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волшебное путешествие волшебный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цветок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(достает цветок Орхидею).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Что это за цветок? Давайте его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рассмотрим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А вы знаете, что все цветы разные, но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4E30FC" w:rsidRDefault="00C86791" w:rsidP="00C86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E30F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Показ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они все состоят из пестика, тычинок,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лепестков, стебля и листьев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proofErr w:type="gramEnd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proofErr w:type="gramEnd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оказывает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части цветка)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Ребята, а как надо ухаживать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8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цветами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? (ответы детей)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61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right="2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Мотивационно-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Ну что, вы готовы отправиться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 различает условную и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побудительный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царство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цветов?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E30FC" w:rsidP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Игровая ситуация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реальную ситуацию;  развивает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Я открою вам секрет – для этого надо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воображение; учится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инициирует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дотронуться до волшебного цветочка, и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подчиняться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правилам игры.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ответов на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тогда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откроется волшебный сундучок.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самих детей;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(достает сундучок и дети рассматривают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поощряет детей к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содержимое, размышляя на тему: что бы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высказыванию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это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значило?)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смотрите, здесь красивые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осуществляют  условные действия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proofErr w:type="gramEnd"/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цветочки и бабочки на резинке.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 бы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ситуации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игры.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это значило? (дети одевают на руку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цветочек или бабочку по желанию, и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4E30FC" w:rsidRDefault="00DD3930" w:rsidP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превращаются в сказочные персонажи: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Берут на себя роль сказочных персонажей.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цветочных эльфов и фей 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Ребята, посмотрите, а в сундучке еще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проявляет</w:t>
            </w:r>
          </w:p>
        </w:tc>
      </w:tr>
      <w:tr w:rsidR="00DD3930">
        <w:trPr>
          <w:trHeight w:val="28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лежит какая-то шляпка и накидка.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любознательность, старается</w:t>
            </w:r>
          </w:p>
        </w:tc>
      </w:tr>
    </w:tbl>
    <w:p w:rsidR="00DD3930" w:rsidRDefault="00DD3930">
      <w:pPr>
        <w:widowControl w:val="0"/>
        <w:autoSpaceDE w:val="0"/>
        <w:autoSpaceDN w:val="0"/>
        <w:adjustRightInd w:val="0"/>
        <w:spacing w:after="0" w:line="263" w:lineRule="exact"/>
        <w:rPr>
          <w:rFonts w:ascii="Times New Roman" w:hAnsi="Times New Roman" w:cs="Times New Roman"/>
          <w:sz w:val="24"/>
          <w:szCs w:val="24"/>
        </w:rPr>
      </w:pPr>
    </w:p>
    <w:p w:rsidR="00DD3930" w:rsidRDefault="00482ED2">
      <w:pPr>
        <w:widowControl w:val="0"/>
        <w:autoSpaceDE w:val="0"/>
        <w:autoSpaceDN w:val="0"/>
        <w:adjustRightInd w:val="0"/>
        <w:spacing w:after="0" w:line="240" w:lineRule="auto"/>
        <w:ind w:left="1578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>3</w:t>
      </w:r>
    </w:p>
    <w:p w:rsidR="00DD3930" w:rsidRDefault="00DD3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D3930">
          <w:pgSz w:w="16838" w:h="11906" w:orient="landscape"/>
          <w:pgMar w:top="956" w:right="520" w:bottom="707" w:left="420" w:header="720" w:footer="720" w:gutter="0"/>
          <w:cols w:space="720" w:equalWidth="0">
            <w:col w:w="15900"/>
          </w:cols>
          <w:noEndnote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"/>
        <w:gridCol w:w="2500"/>
        <w:gridCol w:w="4440"/>
        <w:gridCol w:w="4680"/>
        <w:gridCol w:w="3680"/>
      </w:tblGrid>
      <w:tr w:rsidR="00DD3930">
        <w:trPr>
          <w:trHeight w:val="276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bookmarkStart w:id="3" w:name="page7"/>
            <w:bookmarkEnd w:id="3"/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бы это значило? (педагог надевает</w:t>
            </w:r>
            <w:proofErr w:type="gramEnd"/>
          </w:p>
        </w:tc>
        <w:tc>
          <w:tcPr>
            <w:tcW w:w="4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3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 причинно-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одежду на себя и превращается в фею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следственные связи; учится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Бусинку)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выражать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свои мысли.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использует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Чудеса продолжаются, царство цветов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4E30FC" w:rsidRDefault="004E30FC" w:rsidP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Демонстрация и просмотр видеоотрывка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наглядные и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начинается! (все садятся на ковер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информационные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вокруг волшебной  Орхидеи и смотрят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482ED2"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идео о том, как распускаются цветы)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свою точку зрения.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Ребята, а вам понравилось царство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цветов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? Расскажите, что понравилось?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(ответы детей)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А у меня даже настроение улучшилось,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Рассказывают о своих чувствах и эмоциях.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8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82ED2">
              <w:rPr>
                <w:rFonts w:ascii="Times New Roman" w:hAnsi="Times New Roman" w:cs="Times New Roman"/>
                <w:sz w:val="24"/>
                <w:szCs w:val="24"/>
              </w:rPr>
              <w:t xml:space="preserve"> у вас?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61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right="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Содержательно-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Правда ведь, что мир становится ярче,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Ребенок учится принимать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операционный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распускаются такие красивые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собственные решения, опираясь</w:t>
            </w: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цветы и мир становится добрее?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</w:t>
            </w:r>
            <w:r w:rsidR="00482ED2"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 свои знания и умения;</w:t>
            </w: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способствует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Поэтому, я считаю надо  беречь цветы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тому, чтобы дети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ухаживать за ними. А вы как думаете?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82ED2">
              <w:rPr>
                <w:rFonts w:ascii="Times New Roman" w:hAnsi="Times New Roman" w:cs="Times New Roman"/>
                <w:sz w:val="24"/>
                <w:szCs w:val="24"/>
              </w:rPr>
              <w:t>амостоятельно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А вы бы хотели, чтобы в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нашем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разрешали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детском саду было такое же царство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возникающие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цветов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82ED2">
              <w:rPr>
                <w:rFonts w:ascii="Times New Roman" w:hAnsi="Times New Roman" w:cs="Times New Roman"/>
                <w:sz w:val="24"/>
                <w:szCs w:val="24"/>
              </w:rPr>
              <w:t>роблемы.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А что можно сделать для этого?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(варианты решений)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Будет замечательно, если каждый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находят варианты решения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ребенка развивается  мелкая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вас посадит хотя бы один цветочек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проблемы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82ED2">
              <w:rPr>
                <w:rFonts w:ascii="Times New Roman" w:hAnsi="Times New Roman" w:cs="Times New Roman"/>
                <w:sz w:val="24"/>
                <w:szCs w:val="24"/>
              </w:rPr>
              <w:t>оторика, умение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цветочную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поляну.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82ED2">
              <w:rPr>
                <w:rFonts w:ascii="Times New Roman" w:hAnsi="Times New Roman" w:cs="Times New Roman"/>
                <w:sz w:val="24"/>
                <w:szCs w:val="24"/>
              </w:rPr>
              <w:t>онтролировать свои действия.</w:t>
            </w: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А сейчас, раз мы попали в царство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цветов, давайте попробуем представить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 нарисовать цветочную поляну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нашем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детском саду.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А как мы будем рисовать?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(решение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4E30FC" w:rsidRDefault="004E30FC" w:rsidP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Проблемная ситуация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проблемы, если нет ни красок, ни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кисточек)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Нам поможет мой волшебный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D3930" w:rsidRPr="00C07205">
        <w:trPr>
          <w:trHeight w:val="28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сундучок. Ведь я же волшебная фея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526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71"/>
              </w:rPr>
              <w:t>4</w:t>
            </w:r>
          </w:p>
        </w:tc>
      </w:tr>
    </w:tbl>
    <w:p w:rsidR="00DD3930" w:rsidRDefault="00DD3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D3930">
          <w:pgSz w:w="16838" w:h="11906" w:orient="landscape"/>
          <w:pgMar w:top="956" w:right="520" w:bottom="707" w:left="420" w:header="720" w:footer="720" w:gutter="0"/>
          <w:cols w:space="720" w:equalWidth="0">
            <w:col w:w="15900"/>
          </w:cols>
          <w:noEndnote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"/>
        <w:gridCol w:w="2500"/>
        <w:gridCol w:w="4440"/>
        <w:gridCol w:w="4680"/>
        <w:gridCol w:w="3680"/>
      </w:tblGrid>
      <w:tr w:rsidR="00DD3930" w:rsidRPr="00C07205">
        <w:trPr>
          <w:trHeight w:val="276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bookmarkStart w:id="4" w:name="page9"/>
            <w:bookmarkEnd w:id="4"/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Бусинка и умею делать чудеса.</w:t>
            </w:r>
          </w:p>
        </w:tc>
        <w:tc>
          <w:tcPr>
            <w:tcW w:w="4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3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Я открою вам секрет – можно рисовать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бусами! (просит ребят подойти к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сундучку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Когда-то я жила в волшебной стране и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аккуратно лежала в красивой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шкатулочке. Мной все любовались, но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однажды я из шкатулочки выпала, как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эти бусы (показывает детям). Сначала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4E30FC" w:rsidRDefault="004E30FC" w:rsidP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Показ приемов работы с бусами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расстроилась, а потом увидела, что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бус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получился красивый рисунок.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Ребята, что получилось? (просит детей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подумать, на что похож узор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упавших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бус)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С тех пор, я стала рисовать бусами.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4E30FC" w:rsidRDefault="004E30FC" w:rsidP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Напоминание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делать это надо очень осторожно, ведь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8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бусы очень хрупкие и могут порваться!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61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right="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Ценностно-волевой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ковре в свободном расположении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Ребята, а можно нарисовать бусами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наш детский сад? (достает из сундучка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предоставляет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бусы и  предлагает выложить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Выполняют задания в соответствии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возможность для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изображение детского сада)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установленными требованиями, проявляя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сотрудничества детей,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Представим, что это наш детский сад.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инициативу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фантазию.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учится наблюдать и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вовлекает детей в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Чего-то не хватает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 К</w:t>
            </w:r>
            <w:proofErr w:type="gramEnd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 вы думаете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Опробуют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свои  идеи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проявлять инициативу и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совместное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? (цветов)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фантазию: договариваться и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планирование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Давайте попробуем нарисовать из бус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учатся работать командой.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работать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паре.</w:t>
            </w: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цветочные клумбы вокруг детского сада,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чтобы еще краше стал наш садик.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Ребята, но бус в сундучке не хватает!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делать?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 где же наша волшебная Орхидея?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нам поможет. (подходят к Орхидее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где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выбор представлены бусы, палочки и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</w:tr>
      <w:tr w:rsidR="00DD3930">
        <w:trPr>
          <w:trHeight w:val="28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браслеты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526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71"/>
              </w:rPr>
              <w:t>5</w:t>
            </w:r>
          </w:p>
        </w:tc>
      </w:tr>
    </w:tbl>
    <w:p w:rsidR="00DD3930" w:rsidRDefault="00DD3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D3930">
          <w:pgSz w:w="16838" w:h="11906" w:orient="landscape"/>
          <w:pgMar w:top="956" w:right="520" w:bottom="707" w:left="420" w:header="720" w:footer="720" w:gutter="0"/>
          <w:cols w:space="720" w:equalWidth="0">
            <w:col w:w="15900"/>
          </w:cols>
          <w:noEndnote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"/>
        <w:gridCol w:w="2500"/>
        <w:gridCol w:w="4440"/>
        <w:gridCol w:w="4680"/>
        <w:gridCol w:w="3680"/>
      </w:tblGrid>
      <w:tr w:rsidR="00DD3930" w:rsidRPr="00C07205">
        <w:trPr>
          <w:trHeight w:val="276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bookmarkStart w:id="5" w:name="page11"/>
            <w:bookmarkEnd w:id="5"/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 можете воспользоваться, чем</w:t>
            </w:r>
          </w:p>
        </w:tc>
        <w:tc>
          <w:tcPr>
            <w:tcW w:w="4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Дети  учатся работать в паре;</w:t>
            </w:r>
          </w:p>
        </w:tc>
        <w:tc>
          <w:tcPr>
            <w:tcW w:w="3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пожелаете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объединившись в пары.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выбирают материал и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8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придумывают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цветка.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61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right="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Рефлексирующий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воспитатель рассматривают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Дети выставляют на всеобщее обозрение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Ребенок приобретает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получившиеся рисунки из бус на ковре.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свои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работы.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элементарные представления и</w:t>
            </w: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Ребята, мы с вами превратили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детский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4E30FC" w:rsidRDefault="004E30FC" w:rsidP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Оценка результата деятельности детей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знания о себе,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proofErr w:type="gramEnd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природном и</w:t>
            </w: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сад в настоящее царство цветов.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социальном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мире.</w:t>
            </w: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предоставляет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Где можно еще посадить цветы,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кроме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возможность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детского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сада? (ответы детей)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Дети выражают свое мнение по вопросу.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обсудить, найти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Будет замечательно, если каждый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конструктивное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вас посадит хотя бы один цветок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цветочной клумбе детского сада и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лужайке дома или у бабушки.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А сейчас давайте полюбуемся вашими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4E30FC" w:rsidRDefault="004E30FC" w:rsidP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Похвала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распустившимися цветами, а вы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назовете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названия ваших цветов.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цветочки распустились на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ваших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клумбах? (ответы детей)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Замечательно,  у нас получился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8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красивый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цветущий детский сад.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61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выражает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E30FC" w:rsidRDefault="004E30FC" w:rsidP="004E30FC">
            <w:pPr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Чудеса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сегодня  заканчиваются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самостоятельно убирают свое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признательность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(все снимают волшебные наряды и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рабочее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место.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детям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убирают в сундучок). И надо бусы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прибрать на место. Но, чтобы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волшебство не заканчивалось,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укладывая бусы в сундучок, произнесем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волшебные слова: «бусы-бусы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уложитесь и тихонько спать ложитесь».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E30FC" w:rsidRPr="00C07205" w:rsidRDefault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Но прежде, чем уйти в группу,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посмотрим, как вы выросли сегодня.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4E30FC" w:rsidRDefault="004E30FC" w:rsidP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Игровая детельность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Будем расти, как цветочки.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Садимся на корточки и, медленно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поднимаясь, произносим слова: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D3930">
        <w:trPr>
          <w:trHeight w:val="28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растем, растем, растем.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51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71"/>
              </w:rPr>
              <w:t>6</w:t>
            </w:r>
          </w:p>
        </w:tc>
      </w:tr>
    </w:tbl>
    <w:p w:rsidR="00DD3930" w:rsidRDefault="00DD3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D3930">
          <w:pgSz w:w="16838" w:h="11906" w:orient="landscape"/>
          <w:pgMar w:top="956" w:right="520" w:bottom="707" w:left="420" w:header="720" w:footer="720" w:gutter="0"/>
          <w:cols w:space="720" w:equalWidth="0">
            <w:col w:w="15900"/>
          </w:cols>
          <w:noEndnote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"/>
        <w:gridCol w:w="2500"/>
        <w:gridCol w:w="4440"/>
        <w:gridCol w:w="4680"/>
        <w:gridCol w:w="3680"/>
      </w:tblGrid>
      <w:tr w:rsidR="00DD3930">
        <w:trPr>
          <w:trHeight w:val="276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bookmarkStart w:id="6" w:name="page13"/>
            <w:bookmarkEnd w:id="6"/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носочек до макушечки</w:t>
            </w:r>
          </w:p>
        </w:tc>
        <w:tc>
          <w:tcPr>
            <w:tcW w:w="4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Потягушечки-потягушечки.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выросли (подпрыгивают)»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Как ребята наши выросли? (дети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достают до ладошки педагога)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Мы выросли, и можем по-настоящему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стать цветоводами. За старание я вам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дарю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похвалюшечки с цветочками.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Такие цветочки вы можете посадить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своей полянке на участке в детском саду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82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дома.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>
        <w:trPr>
          <w:trHeight w:val="261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right="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Ребята, вам понравилось наше занятие?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4E30FC" w:rsidRDefault="00482ED2" w:rsidP="004E30FC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0FC">
              <w:rPr>
                <w:rFonts w:ascii="Times New Roman" w:hAnsi="Times New Roman" w:cs="Times New Roman"/>
                <w:b/>
                <w:sz w:val="24"/>
                <w:szCs w:val="24"/>
              </w:rPr>
              <w:t>Анализ деятельности педагогом,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Я надеюсь, что благодаря </w:t>
            </w:r>
            <w:proofErr w:type="gramStart"/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вашим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4E30FC" w:rsidRDefault="00482ED2" w:rsidP="004E3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E30FC">
              <w:rPr>
                <w:rFonts w:ascii="Times New Roman" w:hAnsi="Times New Roman" w:cs="Times New Roman"/>
                <w:b/>
                <w:sz w:val="24"/>
                <w:szCs w:val="24"/>
              </w:rPr>
              <w:t>самоанализ</w:t>
            </w:r>
            <w:proofErr w:type="gramEnd"/>
            <w:r w:rsidRPr="004E30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детей.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стараниям всѐ лето наш детский сад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3930">
        <w:trPr>
          <w:trHeight w:val="2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поддерживает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детей.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будет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утопать в цветах.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930" w:rsidRPr="00C07205">
        <w:trPr>
          <w:trHeight w:val="28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482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2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Давайте, скажем до свидания гостям.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3930" w:rsidRPr="00C07205" w:rsidRDefault="00DD39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  <w:bookmarkStart w:id="7" w:name="_GoBack"/>
      <w:bookmarkEnd w:id="7"/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Pr="00C07205" w:rsidRDefault="00DD3930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D3930" w:rsidRDefault="00482ED2">
      <w:pPr>
        <w:widowControl w:val="0"/>
        <w:autoSpaceDE w:val="0"/>
        <w:autoSpaceDN w:val="0"/>
        <w:adjustRightInd w:val="0"/>
        <w:spacing w:after="0" w:line="240" w:lineRule="auto"/>
        <w:ind w:left="1578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>7</w:t>
      </w:r>
    </w:p>
    <w:p w:rsidR="00DD3930" w:rsidRDefault="00DD3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D3930">
      <w:pgSz w:w="16838" w:h="11906" w:orient="landscape"/>
      <w:pgMar w:top="956" w:right="520" w:bottom="707" w:left="420" w:header="720" w:footer="720" w:gutter="0"/>
      <w:cols w:space="720" w:equalWidth="0">
        <w:col w:w="1590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9.25pt;height:38.25pt" o:bullet="t">
        <v:imagedata r:id="rId1" o:title=""/>
      </v:shape>
    </w:pict>
  </w:numPicBullet>
  <w:abstractNum w:abstractNumId="0">
    <w:nsid w:val="45410BAB"/>
    <w:multiLevelType w:val="hybridMultilevel"/>
    <w:tmpl w:val="8468F7B4"/>
    <w:lvl w:ilvl="0" w:tplc="80E8BC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E82AB6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2AE59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244D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EE1B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7C064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86A61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765D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52201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26B4"/>
    <w:rsid w:val="002926B4"/>
    <w:rsid w:val="00482ED2"/>
    <w:rsid w:val="004E30FC"/>
    <w:rsid w:val="00C07205"/>
    <w:rsid w:val="00C86791"/>
    <w:rsid w:val="00DD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1556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Microsoft</cp:lastModifiedBy>
  <cp:revision>3</cp:revision>
  <dcterms:created xsi:type="dcterms:W3CDTF">2017-04-04T09:08:00Z</dcterms:created>
  <dcterms:modified xsi:type="dcterms:W3CDTF">2017-05-07T12:02:00Z</dcterms:modified>
</cp:coreProperties>
</file>